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FD" w:rsidRDefault="00790833" w:rsidP="00552D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833" w:rsidRDefault="00790833" w:rsidP="00552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33" w:rsidRDefault="00790833" w:rsidP="00552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33" w:rsidRDefault="00790833" w:rsidP="00552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b/>
          <w:sz w:val="28"/>
          <w:szCs w:val="28"/>
        </w:rPr>
        <w:lastRenderedPageBreak/>
        <w:t>2. Требования к языкам при осуществлении образовательной деятельности</w:t>
      </w:r>
      <w:r w:rsidRPr="005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2.2. В ДОУ образовательная деятельность осуществляется на государственном языке Российской Федерации - на русском,  в соответствии с Уставом  ДОУ.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2.4. В ДОУ создаются условия для изучения русского языка, как государственного языка Российской Федерации.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FD">
        <w:rPr>
          <w:rFonts w:ascii="Times New Roman" w:hAnsi="Times New Roman" w:cs="Times New Roman"/>
          <w:b/>
          <w:sz w:val="28"/>
          <w:szCs w:val="28"/>
        </w:rPr>
        <w:t xml:space="preserve">3. Ведение образовательной деятельности в детском саду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3.1. В ДОУ образовательная деятельность осуществляется на государственном русском языке.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3.2. Изучение русского языка осуществляется в соответствии с ФГОС дошкольного образования.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3.3.  Выбор языка образования,  в том числе 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552DF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52DF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3.5. В целях недопущения нарушений права граждан в части определения языка образования и языка изучения  ДОУ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lastRenderedPageBreak/>
        <w:t xml:space="preserve">3.6. Документооборот в образовательной организации осуществляется на русском языке — государственном языке Российской Федерации.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3.7. Иностранные граждане и лица без гражданства все документы представляют в  ДОУ  на русском языке или вместе с заверенным в установленном порядке переводом на русский язык.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3.8. При поступлении ребенка в детский сад, в заявлении при приеме  родители (законные представители) несовершеннолетних воспитанников  указывают  сведения  о выборе языка образования, родного языка из числа языков народов Российской Федерации, в том числе русского языка как родного языка; 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>3.9. Заявления родителей (законных представителей) о выборе родного языка обучения хранятся в личных делах  воспитанников.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FD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4.1. Настоящее Положение о языке образования является локальным нормативным актом ДОУ, принимается на Педагогическом совете работников  ДОУ и утверждается  приказом заведующего.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DFD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DFD" w:rsidRPr="00552DFD" w:rsidRDefault="00552DFD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D27" w:rsidRPr="00552DFD" w:rsidRDefault="00004D27" w:rsidP="00552D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4D27" w:rsidRPr="00552DFD" w:rsidSect="00224DBC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02.12.2021 16:30:30 === Уникальный код: 217326-77680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DFD"/>
    <w:rsid w:val="00004D27"/>
    <w:rsid w:val="00224DBC"/>
    <w:rsid w:val="00552DFD"/>
    <w:rsid w:val="0079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BC"/>
  </w:style>
  <w:style w:type="paragraph" w:styleId="1">
    <w:name w:val="heading 1"/>
    <w:basedOn w:val="a"/>
    <w:link w:val="10"/>
    <w:qFormat/>
    <w:rsid w:val="00552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9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2992</Characters>
  <Application>Microsoft Office Word</Application>
  <DocSecurity>0</DocSecurity>
  <Lines>24</Lines>
  <Paragraphs>7</Paragraphs>
  <ScaleCrop>false</ScaleCrop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2021-02-12T13:16:00Z</dcterms:created>
  <dcterms:modified xsi:type="dcterms:W3CDTF">2021-02-12T13:20:00Z</dcterms:modified>
</cp:coreProperties>
</file>