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68C" w:rsidRDefault="00076991" w:rsidP="0032168C">
      <w:pPr>
        <w:spacing w:after="268" w:line="259" w:lineRule="auto"/>
        <w:ind w:left="10" w:right="931" w:hanging="10"/>
        <w:rPr>
          <w:b/>
          <w:sz w:val="22"/>
        </w:rPr>
      </w:pPr>
      <w:r>
        <w:rPr>
          <w:b/>
          <w:sz w:val="22"/>
        </w:rPr>
        <w:t xml:space="preserve">                                                                                                                                                                                                                                                                                                                                                                                                                                                                                                                                                                                                                                                                                                                                                                                                                                                                                                                                                                                                                                                                                                                                                                                                                                                                                                                                                                                                                                                                                                                                                                                                                                                                                                                                                                                                                                                                                                                                                                                                                                                                                                                                                                                                                                                                                                                                                                                                                                                                                                                                                                                                                                                                                                                                                                                                                                                                                                                                                                                                                                                                                                                                                                                                                                                                                                                                                                                                                                                                                                                                                                                                                                                                                                                                                                                                                                                                                                                                                                                                                                                                                                                                                                                                                                                                                                                                                                                                                                                                                                                                                                                                                                                                                                                                                                                                                                                                                                                                                                                                                                                                                                                                                                                                                                                                                                                                                                                                                                                                                                                                                                                                                                                                                                                                                                                                                                                                                                                                                                                                                                                                                                                                                                                                                                                                                                                                                                                                                                                                                                                                                                                                                                                                                                                                                                                                                                                                                                                                                                                                                                                                                                                                                                                                                                                                                                                                                                                                                                                                                                                                                                                                                                                                                                                                                                                                                                                                                                                                                                                                                                                                                                                                                                                                                                                                                                                                                                                                                                                                                                                                                                                                                                                                                                                                                                                                                                                                                                                                                                                                                                                                                                                                                                                                                                                                                                                                                                                                                                                                                                                                                                                                                                                                                                                                                                                                                                                                                                                                                                                                                                                                                                                                                                                                                                                                                                                                                                                                                                                                                                                                                                                                                                                                                                                                                                                                                                                                                                                                                                                                                                                                                                                                                                                                                                                                                                                                                                                                                                                                                                                                                                                                                                                                                                                                                                                                                                                                                                                                                                                                                                                                                                                                                                                                                                                                                                                                                                                                                                                                                                                                                                                                                                                                                                                                                                                                                                                                                                                                                                                                                                                                                                                                                                                                                                                                                                                                                                                                                                                                                                                                                                                                                                                                                                                                                                                                                                                                                                                                                                                                                                                                                                                                                                                                                                                                                                                                                                                                                                                                                                                                                                                                                                                                                                                                                                                                                                                                                                                                                                                                                                                                                                                                                                                                                                                                                                                                                                                                                                                                                                                                                                                                                                                                                                                                                                                                                                                                                                                                                                                                                                                                                                                                                                                                                                                                                                                                                                                                                                                                                                                                                                                                                                                                                                                                                                                                                                                                                                                                                                                                                                                                                                                                                                                                                                                                                                                                                                                                                                                                                                                                                                                                                                                                                                                                                                                                                                                                                                                                                                                                                                                                                                                                                                                                                                                                                                                                                                                                                                                                                                                                                                                                                                                                                                                                                                                                                                                                                                                                                                                                                                                                                                                                                                                                                                                                                                                                                                                                                                                                                                                                                                                                                                                                                                                                                                                                                                                                                                                                                                                                                                                                                                                                                                                                                                                                                                                                                                                                                                                                                                                                                                                                                                                                                                                                                                                                                                                                                                                                                                                                                                                                                                                                                                                                                                                                                                                                                                                                                                                                                                                                                                                                                                                                                                                                                                                                                                                                                                                                                                                                                                                                                                                                                                                                                                                                                                                                                                                                                                                                                                                                                                                                                                                                                                                                                                                                                                                                                                                                                                                                                                                                                                                                                                                                                                                                                                                                                                                                                                                                                                                                                                                                                                                                                                                                                                                                                                                                                                                                                                                                                                                                                                                                                                                                                                                                                                                                                                                                                                                                                                                                                                                                                                                                                                                                                                                                                                                                                                                                                                                                                                                                                                                                                                                                                                                                                                                                                                                                                                                                                                                                                                                                                                                                                                                                                                                                                                                                                                                                                                                                                                                                                                                                                                                                                                                                                                                                                                                                                                                                                                                                                                                                                                                                                                                                                                                                                                                                                                                                                                                                                                                                                                                                                                                                                                                                                                                                                                                                                                                                                                                                                                                                                                                                                                                                                                                                                                                                                                                                                                                                                                                                                                                                                                                                                                                                                                                                                                                                                                                                                                                                                                                                                                                                                                                                                                                                                                                                                                                                                                                                                                                                                                                                                                                                                                                                                                                                                                                                                                                                                                                                                                                                                                                                                                                                                                                                                                                                                                                                                                                                                                                                                                                                                                                                                                                                                                                                                                                                                                                                                                                                                                                                                                                                                                                                                                                                                                                                                                                                                                                                                                                                                                                                                                                                                                                                                                                                                                                                                                                                                                                                                                                                                                                                                                                                                                                                                                                                                                                                                                                                                                                                                                                                                                                                                                                                                                                                                                                                                                                                                                                                                                                                                                                                                                                                                                                                                                                                                                                                                                                                                                                                                                                                                                                                                                                                                                                                                                                                                                                                                                                                                                                                                                                                                                                                                                                                                                                                                                                                                                                                                                                                                                                                                                                                                                                                                                                                                                                                                                                                                                                                                                                                                                                                                                                                                                                                                                                                                                                                                                                                                                                                                                                                                                                                                                                                                                                                                                                                                                                                                                                                                                                         </w:t>
      </w:r>
    </w:p>
    <w:p w:rsidR="00AF7213" w:rsidRDefault="00AF7213" w:rsidP="0032168C">
      <w:pPr>
        <w:spacing w:after="268" w:line="259" w:lineRule="auto"/>
        <w:ind w:left="10" w:right="931" w:hanging="10"/>
        <w:rPr>
          <w:b/>
          <w:sz w:val="22"/>
        </w:rPr>
      </w:pPr>
    </w:p>
    <w:p w:rsidR="0032168C" w:rsidRDefault="0032168C" w:rsidP="0032168C">
      <w:pPr>
        <w:spacing w:after="0" w:line="240" w:lineRule="auto"/>
        <w:ind w:left="10" w:right="931" w:hanging="10"/>
        <w:rPr>
          <w:sz w:val="22"/>
        </w:rPr>
      </w:pPr>
      <w:r>
        <w:rPr>
          <w:b/>
          <w:sz w:val="22"/>
        </w:rPr>
        <w:t>Работодатель                                                                                        Представитель работников:</w:t>
      </w:r>
    </w:p>
    <w:p w:rsidR="0032168C" w:rsidRDefault="00927027" w:rsidP="0032168C">
      <w:pPr>
        <w:spacing w:after="0" w:line="240" w:lineRule="auto"/>
        <w:ind w:left="10" w:right="931" w:hanging="10"/>
        <w:rPr>
          <w:sz w:val="22"/>
        </w:rPr>
      </w:pPr>
      <w:r>
        <w:rPr>
          <w:sz w:val="22"/>
        </w:rPr>
        <w:t>И.о.з</w:t>
      </w:r>
      <w:r w:rsidR="0032168C">
        <w:rPr>
          <w:sz w:val="22"/>
        </w:rPr>
        <w:t>аведующ</w:t>
      </w:r>
      <w:r>
        <w:rPr>
          <w:sz w:val="22"/>
        </w:rPr>
        <w:t>его</w:t>
      </w:r>
      <w:r w:rsidR="0032168C">
        <w:rPr>
          <w:sz w:val="22"/>
        </w:rPr>
        <w:t xml:space="preserve"> МКДОУ                                                                   Председатель первичной</w:t>
      </w:r>
    </w:p>
    <w:p w:rsidR="0032168C" w:rsidRDefault="0032168C" w:rsidP="0032168C">
      <w:pPr>
        <w:spacing w:after="268" w:line="259" w:lineRule="auto"/>
        <w:ind w:left="10" w:right="931" w:hanging="10"/>
        <w:rPr>
          <w:sz w:val="22"/>
        </w:rPr>
      </w:pPr>
      <w:r>
        <w:rPr>
          <w:sz w:val="22"/>
        </w:rPr>
        <w:t>«Детский сад №</w:t>
      </w:r>
      <w:r w:rsidR="00001598">
        <w:rPr>
          <w:sz w:val="22"/>
        </w:rPr>
        <w:t>1</w:t>
      </w:r>
      <w:r w:rsidR="00927027">
        <w:rPr>
          <w:sz w:val="22"/>
        </w:rPr>
        <w:t>7</w:t>
      </w:r>
      <w:r>
        <w:rPr>
          <w:sz w:val="22"/>
        </w:rPr>
        <w:t xml:space="preserve">»  </w:t>
      </w:r>
      <w:r w:rsidR="00BE15EB">
        <w:rPr>
          <w:sz w:val="22"/>
        </w:rPr>
        <w:t xml:space="preserve">                                                                            </w:t>
      </w:r>
      <w:r>
        <w:rPr>
          <w:sz w:val="22"/>
        </w:rPr>
        <w:t xml:space="preserve"> профсоюзной организации</w:t>
      </w:r>
    </w:p>
    <w:p w:rsidR="0032168C" w:rsidRDefault="00001598" w:rsidP="0032168C">
      <w:pPr>
        <w:spacing w:after="0" w:line="240" w:lineRule="auto"/>
        <w:ind w:left="10" w:right="931" w:hanging="10"/>
        <w:rPr>
          <w:sz w:val="22"/>
        </w:rPr>
      </w:pPr>
      <w:r>
        <w:rPr>
          <w:sz w:val="22"/>
        </w:rPr>
        <w:t xml:space="preserve">____________ </w:t>
      </w:r>
      <w:r w:rsidR="00927027">
        <w:rPr>
          <w:sz w:val="22"/>
        </w:rPr>
        <w:t>К</w:t>
      </w:r>
      <w:r>
        <w:rPr>
          <w:sz w:val="22"/>
        </w:rPr>
        <w:t>.</w:t>
      </w:r>
      <w:r w:rsidR="00927027">
        <w:rPr>
          <w:sz w:val="22"/>
        </w:rPr>
        <w:t>П</w:t>
      </w:r>
      <w:r>
        <w:rPr>
          <w:sz w:val="22"/>
        </w:rPr>
        <w:t>.</w:t>
      </w:r>
      <w:r w:rsidR="00927027">
        <w:rPr>
          <w:sz w:val="22"/>
        </w:rPr>
        <w:t>Маликова</w:t>
      </w:r>
      <w:r>
        <w:rPr>
          <w:sz w:val="22"/>
        </w:rPr>
        <w:t xml:space="preserve">      </w:t>
      </w:r>
      <w:r w:rsidR="00BE15EB">
        <w:rPr>
          <w:sz w:val="22"/>
        </w:rPr>
        <w:t xml:space="preserve">                                                        </w:t>
      </w:r>
      <w:r>
        <w:rPr>
          <w:sz w:val="22"/>
        </w:rPr>
        <w:t xml:space="preserve">____________ </w:t>
      </w:r>
      <w:r w:rsidR="00927027">
        <w:rPr>
          <w:sz w:val="22"/>
        </w:rPr>
        <w:t>Н</w:t>
      </w:r>
      <w:r>
        <w:rPr>
          <w:sz w:val="22"/>
        </w:rPr>
        <w:t>.</w:t>
      </w:r>
      <w:r w:rsidR="00927027">
        <w:rPr>
          <w:sz w:val="22"/>
        </w:rPr>
        <w:t>Н</w:t>
      </w:r>
      <w:r>
        <w:rPr>
          <w:sz w:val="22"/>
        </w:rPr>
        <w:t>.</w:t>
      </w:r>
      <w:r w:rsidR="00927027">
        <w:rPr>
          <w:sz w:val="22"/>
        </w:rPr>
        <w:t>Курбанова</w:t>
      </w:r>
    </w:p>
    <w:p w:rsidR="0032168C" w:rsidRDefault="00AF7213" w:rsidP="0032168C">
      <w:pPr>
        <w:spacing w:after="0" w:line="240" w:lineRule="auto"/>
        <w:ind w:left="10" w:right="931" w:hanging="10"/>
        <w:rPr>
          <w:sz w:val="22"/>
        </w:rPr>
      </w:pPr>
      <w:r>
        <w:rPr>
          <w:sz w:val="22"/>
        </w:rPr>
        <w:t>2</w:t>
      </w:r>
      <w:r w:rsidR="00092881">
        <w:rPr>
          <w:sz w:val="22"/>
        </w:rPr>
        <w:t>2</w:t>
      </w:r>
      <w:r w:rsidR="00001598">
        <w:rPr>
          <w:sz w:val="22"/>
        </w:rPr>
        <w:t>.</w:t>
      </w:r>
      <w:r w:rsidR="00092881">
        <w:rPr>
          <w:sz w:val="22"/>
        </w:rPr>
        <w:t>0</w:t>
      </w:r>
      <w:r w:rsidR="00001598">
        <w:rPr>
          <w:sz w:val="22"/>
        </w:rPr>
        <w:t>1.202</w:t>
      </w:r>
      <w:r w:rsidR="00092881">
        <w:rPr>
          <w:sz w:val="22"/>
        </w:rPr>
        <w:t>4</w:t>
      </w:r>
      <w:r w:rsidR="0032168C">
        <w:rPr>
          <w:sz w:val="22"/>
        </w:rPr>
        <w:t xml:space="preserve"> года                                                       </w:t>
      </w:r>
      <w:r>
        <w:rPr>
          <w:sz w:val="22"/>
        </w:rPr>
        <w:t xml:space="preserve">                              2</w:t>
      </w:r>
      <w:r w:rsidR="00092881">
        <w:rPr>
          <w:sz w:val="22"/>
        </w:rPr>
        <w:t>2</w:t>
      </w:r>
      <w:r w:rsidR="00001598">
        <w:rPr>
          <w:sz w:val="22"/>
        </w:rPr>
        <w:t>.</w:t>
      </w:r>
      <w:r w:rsidR="00092881">
        <w:rPr>
          <w:sz w:val="22"/>
        </w:rPr>
        <w:t>0</w:t>
      </w:r>
      <w:r w:rsidR="00001598">
        <w:rPr>
          <w:sz w:val="22"/>
        </w:rPr>
        <w:t>1.202</w:t>
      </w:r>
      <w:r w:rsidR="00092881">
        <w:rPr>
          <w:sz w:val="22"/>
        </w:rPr>
        <w:t>4</w:t>
      </w:r>
      <w:bookmarkStart w:id="0" w:name="_GoBack"/>
      <w:bookmarkEnd w:id="0"/>
      <w:r w:rsidR="0032168C">
        <w:rPr>
          <w:sz w:val="22"/>
        </w:rPr>
        <w:t xml:space="preserve"> года</w:t>
      </w: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32168C" w:rsidRDefault="0032168C" w:rsidP="0032168C">
      <w:pPr>
        <w:spacing w:after="0" w:line="240" w:lineRule="auto"/>
        <w:ind w:left="10" w:right="931" w:hanging="10"/>
        <w:rPr>
          <w:sz w:val="22"/>
        </w:rPr>
      </w:pPr>
    </w:p>
    <w:p w:rsidR="00AF7213" w:rsidRDefault="00AF7213" w:rsidP="0032168C">
      <w:pPr>
        <w:spacing w:after="0" w:line="240" w:lineRule="auto"/>
        <w:ind w:left="10" w:right="931" w:hanging="10"/>
        <w:rPr>
          <w:sz w:val="22"/>
        </w:rPr>
      </w:pPr>
    </w:p>
    <w:p w:rsidR="00AF7213" w:rsidRDefault="00AF7213" w:rsidP="0032168C">
      <w:pPr>
        <w:spacing w:after="0" w:line="240" w:lineRule="auto"/>
        <w:ind w:left="10" w:right="931" w:hanging="10"/>
        <w:rPr>
          <w:sz w:val="22"/>
        </w:rPr>
      </w:pPr>
    </w:p>
    <w:p w:rsidR="00AF7213" w:rsidRDefault="00AF7213" w:rsidP="0032168C">
      <w:pPr>
        <w:spacing w:after="0" w:line="240" w:lineRule="auto"/>
        <w:ind w:left="10" w:right="931" w:hanging="10"/>
        <w:rPr>
          <w:sz w:val="22"/>
        </w:rPr>
      </w:pPr>
    </w:p>
    <w:p w:rsidR="00AF7213" w:rsidRDefault="00AF7213" w:rsidP="0032168C">
      <w:pPr>
        <w:spacing w:after="0" w:line="240" w:lineRule="auto"/>
        <w:ind w:left="10" w:right="931" w:hanging="10"/>
        <w:rPr>
          <w:sz w:val="22"/>
        </w:rPr>
      </w:pPr>
    </w:p>
    <w:p w:rsidR="0032168C" w:rsidRDefault="0032168C" w:rsidP="0032168C">
      <w:pPr>
        <w:spacing w:after="0" w:line="240" w:lineRule="auto"/>
        <w:ind w:left="10" w:right="931" w:hanging="10"/>
        <w:jc w:val="center"/>
        <w:rPr>
          <w:sz w:val="22"/>
        </w:rPr>
      </w:pPr>
    </w:p>
    <w:p w:rsidR="0032168C" w:rsidRPr="00001598" w:rsidRDefault="0032168C" w:rsidP="0032168C">
      <w:pPr>
        <w:spacing w:after="0" w:line="240" w:lineRule="auto"/>
        <w:ind w:left="10" w:right="931" w:hanging="10"/>
        <w:jc w:val="center"/>
        <w:rPr>
          <w:sz w:val="48"/>
          <w:szCs w:val="48"/>
        </w:rPr>
      </w:pPr>
    </w:p>
    <w:p w:rsidR="0032168C" w:rsidRPr="00001598" w:rsidRDefault="0032168C" w:rsidP="0032168C">
      <w:pPr>
        <w:spacing w:after="0" w:line="240" w:lineRule="auto"/>
        <w:ind w:left="10" w:right="931" w:hanging="10"/>
        <w:jc w:val="center"/>
        <w:rPr>
          <w:sz w:val="48"/>
          <w:szCs w:val="48"/>
        </w:rPr>
      </w:pPr>
      <w:r w:rsidRPr="00001598">
        <w:rPr>
          <w:sz w:val="48"/>
          <w:szCs w:val="48"/>
        </w:rPr>
        <w:t>КОЛЛЕКТИВНЫЙ ДОГОВОР</w:t>
      </w:r>
    </w:p>
    <w:p w:rsidR="0032168C" w:rsidRDefault="0032168C" w:rsidP="0032168C">
      <w:pPr>
        <w:spacing w:after="0" w:line="240" w:lineRule="auto"/>
        <w:ind w:left="10" w:right="931" w:hanging="10"/>
        <w:jc w:val="center"/>
        <w:rPr>
          <w:sz w:val="28"/>
          <w:szCs w:val="28"/>
        </w:rPr>
      </w:pPr>
      <w:r>
        <w:rPr>
          <w:sz w:val="28"/>
          <w:szCs w:val="28"/>
        </w:rPr>
        <w:t>Муниципального казенного дошкольного образовател</w:t>
      </w:r>
      <w:r w:rsidR="00001598">
        <w:rPr>
          <w:sz w:val="28"/>
          <w:szCs w:val="28"/>
        </w:rPr>
        <w:t>ьного учреждения «Детский сад №1</w:t>
      </w:r>
      <w:r w:rsidR="00927027">
        <w:rPr>
          <w:sz w:val="28"/>
          <w:szCs w:val="28"/>
        </w:rPr>
        <w:t>7</w:t>
      </w:r>
      <w:r>
        <w:rPr>
          <w:sz w:val="28"/>
          <w:szCs w:val="28"/>
        </w:rPr>
        <w:t>» Ле</w:t>
      </w:r>
      <w:r w:rsidR="00001598">
        <w:rPr>
          <w:sz w:val="28"/>
          <w:szCs w:val="28"/>
        </w:rPr>
        <w:t>вокумского муниципального округа</w:t>
      </w:r>
    </w:p>
    <w:p w:rsidR="0032168C" w:rsidRDefault="0032168C" w:rsidP="0032168C">
      <w:pPr>
        <w:spacing w:after="0" w:line="240" w:lineRule="auto"/>
        <w:ind w:left="10" w:right="931" w:hanging="10"/>
        <w:jc w:val="center"/>
        <w:rPr>
          <w:sz w:val="28"/>
          <w:szCs w:val="28"/>
        </w:rPr>
      </w:pPr>
      <w:r>
        <w:rPr>
          <w:sz w:val="28"/>
          <w:szCs w:val="28"/>
        </w:rPr>
        <w:t>Ставропольского края</w:t>
      </w:r>
    </w:p>
    <w:p w:rsidR="0032168C" w:rsidRDefault="00A706AF" w:rsidP="0032168C">
      <w:pPr>
        <w:spacing w:after="0" w:line="240" w:lineRule="auto"/>
        <w:ind w:left="10" w:right="931" w:hanging="10"/>
        <w:jc w:val="center"/>
        <w:rPr>
          <w:sz w:val="28"/>
          <w:szCs w:val="28"/>
        </w:rPr>
      </w:pPr>
      <w:r>
        <w:rPr>
          <w:sz w:val="28"/>
          <w:szCs w:val="28"/>
        </w:rPr>
        <w:t>н</w:t>
      </w:r>
      <w:r w:rsidR="0032168C">
        <w:rPr>
          <w:sz w:val="28"/>
          <w:szCs w:val="28"/>
        </w:rPr>
        <w:t>а</w:t>
      </w:r>
      <w:r>
        <w:rPr>
          <w:sz w:val="28"/>
          <w:szCs w:val="28"/>
        </w:rPr>
        <w:t xml:space="preserve"> </w:t>
      </w:r>
      <w:r w:rsidR="00001598">
        <w:rPr>
          <w:sz w:val="28"/>
          <w:szCs w:val="28"/>
        </w:rPr>
        <w:t>202</w:t>
      </w:r>
      <w:r w:rsidR="00A007A9">
        <w:rPr>
          <w:sz w:val="28"/>
          <w:szCs w:val="28"/>
        </w:rPr>
        <w:t>4</w:t>
      </w:r>
      <w:r w:rsidR="00001598">
        <w:rPr>
          <w:sz w:val="28"/>
          <w:szCs w:val="28"/>
        </w:rPr>
        <w:t xml:space="preserve"> – 202</w:t>
      </w:r>
      <w:r w:rsidR="00A007A9">
        <w:rPr>
          <w:sz w:val="28"/>
          <w:szCs w:val="28"/>
        </w:rPr>
        <w:t>7</w:t>
      </w:r>
      <w:r w:rsidR="0032168C">
        <w:rPr>
          <w:sz w:val="28"/>
          <w:szCs w:val="28"/>
        </w:rPr>
        <w:t xml:space="preserve"> годы</w:t>
      </w: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BD043C" w:rsidRDefault="00BD043C" w:rsidP="00BD043C">
      <w:pPr>
        <w:spacing w:after="106" w:line="259" w:lineRule="auto"/>
        <w:ind w:right="0" w:firstLine="0"/>
        <w:jc w:val="left"/>
      </w:pPr>
    </w:p>
    <w:p w:rsidR="00AF7213" w:rsidRDefault="00AF7213" w:rsidP="00BD043C">
      <w:pPr>
        <w:spacing w:after="106" w:line="259" w:lineRule="auto"/>
        <w:ind w:right="0" w:firstLine="0"/>
        <w:jc w:val="left"/>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AF7213" w:rsidRDefault="00AF7213"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32168C">
      <w:pPr>
        <w:spacing w:after="0" w:line="240" w:lineRule="auto"/>
        <w:ind w:left="10" w:right="931" w:hanging="10"/>
        <w:jc w:val="center"/>
        <w:rPr>
          <w:sz w:val="28"/>
          <w:szCs w:val="28"/>
        </w:rPr>
      </w:pPr>
    </w:p>
    <w:p w:rsidR="0032168C" w:rsidRDefault="0032168C" w:rsidP="00AF7213">
      <w:pPr>
        <w:spacing w:after="0" w:line="240" w:lineRule="auto"/>
        <w:ind w:right="931" w:firstLine="0"/>
        <w:rPr>
          <w:sz w:val="28"/>
          <w:szCs w:val="28"/>
        </w:rPr>
      </w:pPr>
    </w:p>
    <w:p w:rsidR="0032168C" w:rsidRDefault="00005825" w:rsidP="0032168C">
      <w:pPr>
        <w:spacing w:after="0" w:line="240" w:lineRule="auto"/>
        <w:ind w:left="10" w:right="931" w:hanging="10"/>
        <w:jc w:val="center"/>
        <w:rPr>
          <w:sz w:val="28"/>
          <w:szCs w:val="28"/>
        </w:rPr>
      </w:pPr>
      <w:r>
        <w:rPr>
          <w:sz w:val="28"/>
          <w:szCs w:val="28"/>
        </w:rPr>
        <w:t>с</w:t>
      </w:r>
      <w:r w:rsidR="00001598">
        <w:rPr>
          <w:sz w:val="28"/>
          <w:szCs w:val="28"/>
        </w:rPr>
        <w:t>ело</w:t>
      </w:r>
      <w:r>
        <w:rPr>
          <w:sz w:val="28"/>
          <w:szCs w:val="28"/>
        </w:rPr>
        <w:t xml:space="preserve"> </w:t>
      </w:r>
      <w:r w:rsidR="00001598">
        <w:rPr>
          <w:sz w:val="28"/>
          <w:szCs w:val="28"/>
        </w:rPr>
        <w:t>Правокумское</w:t>
      </w:r>
    </w:p>
    <w:p w:rsidR="0032168C" w:rsidRDefault="00001598" w:rsidP="0032168C">
      <w:pPr>
        <w:spacing w:after="0" w:line="240" w:lineRule="auto"/>
        <w:ind w:left="10" w:right="931" w:hanging="10"/>
        <w:jc w:val="center"/>
        <w:rPr>
          <w:sz w:val="28"/>
          <w:szCs w:val="28"/>
        </w:rPr>
      </w:pPr>
      <w:r>
        <w:rPr>
          <w:sz w:val="28"/>
          <w:szCs w:val="28"/>
        </w:rPr>
        <w:t>202</w:t>
      </w:r>
      <w:r w:rsidR="00A007A9">
        <w:rPr>
          <w:sz w:val="28"/>
          <w:szCs w:val="28"/>
        </w:rPr>
        <w:t>4</w:t>
      </w:r>
    </w:p>
    <w:p w:rsidR="00AF7213" w:rsidRPr="0032168C" w:rsidRDefault="00AF7213" w:rsidP="0032168C">
      <w:pPr>
        <w:spacing w:after="0" w:line="240" w:lineRule="auto"/>
        <w:ind w:left="10" w:right="931" w:hanging="10"/>
        <w:jc w:val="center"/>
        <w:rPr>
          <w:sz w:val="28"/>
          <w:szCs w:val="28"/>
        </w:rPr>
      </w:pPr>
    </w:p>
    <w:p w:rsidR="00B30266" w:rsidRDefault="00AF2145" w:rsidP="00190E2F">
      <w:pPr>
        <w:spacing w:after="0" w:line="240" w:lineRule="auto"/>
        <w:ind w:left="10" w:right="931" w:hanging="10"/>
        <w:jc w:val="center"/>
      </w:pPr>
      <w:r>
        <w:rPr>
          <w:b/>
          <w:sz w:val="22"/>
        </w:rPr>
        <w:t xml:space="preserve">I. ОБЩИЕ ПОЛОЖЕНИЯ </w:t>
      </w:r>
    </w:p>
    <w:p w:rsidR="004F4C00" w:rsidRDefault="004F4C00" w:rsidP="00190E2F">
      <w:pPr>
        <w:spacing w:after="0" w:line="240" w:lineRule="auto"/>
        <w:ind w:hanging="10"/>
      </w:pPr>
      <w:r w:rsidRPr="006F65FE">
        <w:t>1.1. Настоящий коллективный договор заключен между работодателем и рабо</w:t>
      </w:r>
      <w:r w:rsidR="00001598">
        <w:t>тниками в лице их представителя</w:t>
      </w:r>
      <w:r w:rsidRPr="006F65FE">
        <w:t xml:space="preserve"> и является правовым актом, регулирующим социально-трудовые отношения в Муниципальном казенном дошкольном образовате</w:t>
      </w:r>
      <w:r w:rsidR="00001598">
        <w:t>льном учреждении «Детский сад №1</w:t>
      </w:r>
      <w:r w:rsidR="00CB7664">
        <w:t>7</w:t>
      </w:r>
      <w:r w:rsidRPr="006F65FE">
        <w:t xml:space="preserve">» </w:t>
      </w:r>
      <w:r w:rsidRPr="00367DF4">
        <w:t xml:space="preserve">Левокумского муниципального округа Ставропольского края. (далее -  </w:t>
      </w:r>
      <w:r w:rsidR="00367DF4" w:rsidRPr="00367DF4">
        <w:t xml:space="preserve">образовательное </w:t>
      </w:r>
      <w:r w:rsidRPr="00367DF4">
        <w:t>учреждение</w:t>
      </w:r>
      <w:r w:rsidR="00367DF4">
        <w:t>).</w:t>
      </w:r>
    </w:p>
    <w:p w:rsidR="00367DF4" w:rsidRDefault="00367DF4" w:rsidP="00367DF4">
      <w:pPr>
        <w:spacing w:after="0" w:line="240" w:lineRule="auto"/>
        <w:ind w:hanging="10"/>
      </w:pPr>
      <w:r w:rsidRPr="00367DF4">
        <w:t xml:space="preserve">1.2. Основой для заключения коллективного договора являются: </w:t>
      </w:r>
    </w:p>
    <w:p w:rsidR="00367DF4" w:rsidRDefault="00367DF4" w:rsidP="00367DF4">
      <w:pPr>
        <w:spacing w:after="0" w:line="240" w:lineRule="auto"/>
        <w:ind w:hanging="10"/>
      </w:pPr>
      <w:r w:rsidRPr="00367DF4">
        <w:t xml:space="preserve">- Конституция Российской Федерации; </w:t>
      </w:r>
    </w:p>
    <w:p w:rsidR="00367DF4" w:rsidRDefault="00367DF4" w:rsidP="00367DF4">
      <w:pPr>
        <w:spacing w:after="0" w:line="240" w:lineRule="auto"/>
        <w:ind w:hanging="10"/>
      </w:pPr>
      <w:r w:rsidRPr="00367DF4">
        <w:t xml:space="preserve">-Трудовой Кодекс Российской Федерации (далее – ТК РФ); </w:t>
      </w:r>
    </w:p>
    <w:p w:rsidR="00367DF4" w:rsidRDefault="00367DF4" w:rsidP="00367DF4">
      <w:pPr>
        <w:spacing w:after="0" w:line="240" w:lineRule="auto"/>
        <w:ind w:hanging="10"/>
      </w:pPr>
      <w:r w:rsidRPr="00367DF4">
        <w:t>- Федеральный закон от 12 января 1996 г. № 10-ФЗ «О профессиональных союзах, их правах и гарантиях деятельности»;</w:t>
      </w:r>
    </w:p>
    <w:p w:rsidR="00367DF4" w:rsidRDefault="00367DF4" w:rsidP="00367DF4">
      <w:pPr>
        <w:spacing w:after="0" w:line="240" w:lineRule="auto"/>
        <w:ind w:hanging="10"/>
      </w:pPr>
      <w:r w:rsidRPr="00367DF4">
        <w:t xml:space="preserve"> - Федеральный закон от 29 декабря 2012 г. № 273-ФЗ «Об образовании в Российской Федерации» (далее – Федеральный закон № 273-ФЗ); </w:t>
      </w:r>
    </w:p>
    <w:p w:rsidR="00367DF4" w:rsidRDefault="00367DF4" w:rsidP="00367DF4">
      <w:pPr>
        <w:spacing w:after="0" w:line="240" w:lineRule="auto"/>
        <w:ind w:hanging="10"/>
      </w:pPr>
      <w:r w:rsidRPr="00367DF4">
        <w:t>- Закон Ставропольского края от 01.03.2007 г. № 6-кз «О некоторых вопросах социального партнерства в сфере труда»;</w:t>
      </w:r>
    </w:p>
    <w:p w:rsidR="00367DF4" w:rsidRDefault="00367DF4" w:rsidP="00367DF4">
      <w:pPr>
        <w:spacing w:after="0" w:line="240" w:lineRule="auto"/>
        <w:ind w:hanging="10"/>
      </w:pPr>
      <w:r w:rsidRPr="00367DF4">
        <w:t xml:space="preserve"> - Соглашение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 </w:t>
      </w:r>
    </w:p>
    <w:p w:rsidR="00367DF4" w:rsidRPr="00367DF4" w:rsidRDefault="00367DF4" w:rsidP="00367DF4">
      <w:pPr>
        <w:spacing w:after="0" w:line="240" w:lineRule="auto"/>
        <w:ind w:hanging="10"/>
      </w:pPr>
      <w:r w:rsidRPr="00367DF4">
        <w:t>- Отраслевое соглашение по организациям, находящимся в ведении министерства образования Ставропольского края (далее-отраслевое соглашение);</w:t>
      </w:r>
    </w:p>
    <w:p w:rsidR="00367DF4" w:rsidRDefault="00367DF4" w:rsidP="00367DF4">
      <w:pPr>
        <w:spacing w:after="0" w:line="240" w:lineRule="auto"/>
        <w:ind w:hanging="10"/>
      </w:pPr>
      <w:r w:rsidRPr="00367DF4">
        <w:t>1.3. Сторонами коллективного договора являются: работодатель в лице его представителя – руководителя образоват</w:t>
      </w:r>
      <w:r>
        <w:t xml:space="preserve">ельного учреждения </w:t>
      </w:r>
      <w:r w:rsidR="00CB7664">
        <w:t>Маликова Кристина Петровна</w:t>
      </w:r>
      <w:r w:rsidRPr="00367DF4">
        <w:t xml:space="preserve">  (далее – работодатель); </w:t>
      </w:r>
    </w:p>
    <w:p w:rsidR="00367DF4" w:rsidRDefault="00367DF4" w:rsidP="00367DF4">
      <w:pPr>
        <w:spacing w:after="0" w:line="240" w:lineRule="auto"/>
        <w:ind w:hanging="10"/>
      </w:pPr>
      <w:r w:rsidRPr="00367DF4">
        <w:t>работники учреждения в лице их представителя – председателя  первичной профсоюзной организации (далее – профсоюзный комите</w:t>
      </w:r>
      <w:r>
        <w:t xml:space="preserve">т) </w:t>
      </w:r>
      <w:r w:rsidR="00CB7664">
        <w:t>Курбановой Натальи Николаевны</w:t>
      </w:r>
      <w:r w:rsidRPr="00367DF4">
        <w:t xml:space="preserve">. </w:t>
      </w:r>
    </w:p>
    <w:p w:rsidR="00367DF4" w:rsidRDefault="00367DF4" w:rsidP="00367DF4">
      <w:pPr>
        <w:spacing w:after="0" w:line="240" w:lineRule="auto"/>
        <w:ind w:hanging="10"/>
      </w:pPr>
      <w:r w:rsidRPr="00367DF4">
        <w:t xml:space="preserve">1.4. 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367DF4" w:rsidRDefault="00367DF4" w:rsidP="00367DF4">
      <w:pPr>
        <w:spacing w:after="0" w:line="240" w:lineRule="auto"/>
        <w:ind w:hanging="10"/>
      </w:pPr>
      <w:r w:rsidRPr="00367DF4">
        <w:t xml:space="preserve">1.5.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 </w:t>
      </w:r>
    </w:p>
    <w:p w:rsidR="00367DF4" w:rsidRPr="00367DF4" w:rsidRDefault="00367DF4" w:rsidP="00367DF4">
      <w:pPr>
        <w:spacing w:after="0" w:line="240" w:lineRule="auto"/>
        <w:ind w:hanging="10"/>
      </w:pPr>
      <w:r w:rsidRPr="00367DF4">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67DF4" w:rsidRDefault="00367DF4" w:rsidP="00367DF4">
      <w:pPr>
        <w:spacing w:after="0" w:line="240" w:lineRule="auto"/>
        <w:ind w:hanging="10"/>
      </w:pPr>
      <w:r w:rsidRPr="00367DF4">
        <w:t>В случае изменения законодательства Российской Федерации в части, улучшающей положение работников образовательного  учреждения по сравнению с условиями коллективного договора, со дня его изменения применяются нормы законодательства Российской Федерации.</w:t>
      </w:r>
    </w:p>
    <w:p w:rsidR="00367DF4" w:rsidRDefault="00367DF4" w:rsidP="00367DF4">
      <w:pPr>
        <w:spacing w:after="0" w:line="240" w:lineRule="auto"/>
        <w:ind w:hanging="10"/>
      </w:pPr>
      <w:r w:rsidRPr="00367DF4">
        <w:t xml:space="preserve"> 1.7. Для достижения поставленных целей: 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w:t>
      </w:r>
      <w:r>
        <w:t xml:space="preserve"> </w:t>
      </w:r>
      <w:r w:rsidRPr="00367DF4">
        <w:t xml:space="preserve">связанных с ними отношений в образовательном учреждении, и не позднее чем в течении 7 рабочих дней сообщать в профсоюзный комитет  организации свой мотивированный ответ по каждому вопросу; </w:t>
      </w:r>
    </w:p>
    <w:p w:rsidR="00367DF4" w:rsidRDefault="00367DF4" w:rsidP="00367DF4">
      <w:pPr>
        <w:spacing w:after="0" w:line="240" w:lineRule="auto"/>
        <w:ind w:hanging="10"/>
      </w:pPr>
      <w:r>
        <w:lastRenderedPageBreak/>
        <w:t xml:space="preserve">      </w:t>
      </w:r>
      <w:r w:rsidRPr="00367DF4">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образовательном учреждении, путём предоставления выборному органу первичной профсоюзной организации копий документов о принятии таких решений в течение 3 рабочих дней со дня получения работодателем решения от соответствующего государственного органа; 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 </w:t>
      </w:r>
    </w:p>
    <w:p w:rsidR="00367DF4" w:rsidRDefault="00367DF4" w:rsidP="00367DF4">
      <w:pPr>
        <w:spacing w:after="0" w:line="240" w:lineRule="auto"/>
        <w:ind w:hanging="10"/>
      </w:pPr>
      <w:r w:rsidRPr="00367DF4">
        <w:t xml:space="preserve">1.8. Контроль за ходом выполнения коллективного договора осуществляется сторонами коллективного договора в лице их представителей. </w:t>
      </w:r>
    </w:p>
    <w:p w:rsidR="00367DF4" w:rsidRDefault="00367DF4" w:rsidP="00367DF4">
      <w:pPr>
        <w:spacing w:after="0" w:line="240" w:lineRule="auto"/>
        <w:ind w:hanging="10"/>
      </w:pPr>
      <w:r w:rsidRPr="00367DF4">
        <w:t xml:space="preserve">1.9. Работодатель признаёт профсоюзный комитет образовательного учреждения единственным полномочным представителем работников образовательного учреждения, как объединяющую всех (более половины) членов Профсоюзной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 </w:t>
      </w:r>
    </w:p>
    <w:p w:rsidR="00367DF4" w:rsidRPr="00367DF4" w:rsidRDefault="00367DF4" w:rsidP="00367DF4">
      <w:pPr>
        <w:spacing w:after="0" w:line="240" w:lineRule="auto"/>
        <w:ind w:hanging="10"/>
      </w:pPr>
      <w:r w:rsidRPr="00367DF4">
        <w:t>1.10. Локальные нормативные акты  образовательного учреждения, содержащие нормы трудового права и являющиеся приложениями к коллективному договору, принимаются по согласованию с профсоюзным комитетом  и являются их неотъемлемой частью.</w:t>
      </w:r>
    </w:p>
    <w:p w:rsidR="00367DF4" w:rsidRPr="00367DF4" w:rsidRDefault="00367DF4" w:rsidP="00367DF4">
      <w:pPr>
        <w:spacing w:after="0" w:line="240" w:lineRule="auto"/>
        <w:ind w:hanging="10"/>
      </w:pPr>
      <w:r w:rsidRPr="00367DF4">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67DF4" w:rsidRPr="00367DF4" w:rsidRDefault="00367DF4" w:rsidP="00367DF4">
      <w:pPr>
        <w:spacing w:after="0" w:line="240" w:lineRule="auto"/>
        <w:ind w:hanging="10"/>
      </w:pPr>
      <w:r w:rsidRPr="00367DF4">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67DF4" w:rsidRPr="00367DF4" w:rsidRDefault="00367DF4" w:rsidP="00367DF4">
      <w:pPr>
        <w:spacing w:after="0" w:line="240" w:lineRule="auto"/>
        <w:ind w:hanging="10"/>
      </w:pPr>
      <w:r w:rsidRPr="00367DF4">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 12 ТК РФ).</w:t>
      </w:r>
    </w:p>
    <w:p w:rsidR="00367DF4" w:rsidRPr="00367DF4" w:rsidRDefault="00367DF4" w:rsidP="00367DF4">
      <w:pPr>
        <w:spacing w:after="0" w:line="240" w:lineRule="auto"/>
        <w:ind w:hanging="10"/>
      </w:pPr>
      <w:r w:rsidRPr="00367DF4">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67DF4" w:rsidRPr="00367DF4" w:rsidRDefault="00367DF4" w:rsidP="00367DF4">
      <w:pPr>
        <w:spacing w:after="0" w:line="240" w:lineRule="auto"/>
        <w:ind w:hanging="10"/>
      </w:pPr>
    </w:p>
    <w:p w:rsidR="00097AB3" w:rsidRDefault="00097AB3" w:rsidP="00190E2F">
      <w:pPr>
        <w:spacing w:line="240" w:lineRule="auto"/>
        <w:ind w:left="-15" w:right="784" w:hanging="10"/>
      </w:pPr>
    </w:p>
    <w:p w:rsidR="00B30266" w:rsidRDefault="00AF2145">
      <w:pPr>
        <w:spacing w:after="4" w:line="269" w:lineRule="auto"/>
        <w:ind w:left="2560" w:right="0" w:hanging="1431"/>
        <w:jc w:val="left"/>
      </w:pPr>
      <w:r>
        <w:rPr>
          <w:b/>
          <w:sz w:val="22"/>
        </w:rPr>
        <w:t xml:space="preserve">II. ТРУДОВОЙ ДОГОВОР, ГАРАНТИИ ПРИ ЗАКЛЮЧЕНИИ, ИЗМЕНЕНИИ И РАСТОРЖЕНИИ ТРУДОВОГО ДОГОВОРА </w:t>
      </w:r>
    </w:p>
    <w:p w:rsidR="00367DF4" w:rsidRPr="00367DF4" w:rsidRDefault="00367DF4" w:rsidP="00367DF4">
      <w:pPr>
        <w:spacing w:line="240" w:lineRule="auto"/>
        <w:ind w:left="-15" w:right="784" w:firstLine="15"/>
      </w:pPr>
      <w:r w:rsidRPr="00367DF4">
        <w:t>2.1. Содержание трудового договора, порядок его заключения, изменения и расторжения определяются в соответствии с ТК РФ, другими законодательными и</w:t>
      </w:r>
    </w:p>
    <w:p w:rsidR="00367DF4" w:rsidRPr="00367DF4" w:rsidRDefault="00367DF4" w:rsidP="00367DF4">
      <w:pPr>
        <w:spacing w:line="240" w:lineRule="auto"/>
        <w:ind w:left="-15" w:right="784" w:firstLine="15"/>
      </w:pPr>
      <w:r w:rsidRPr="00367DF4">
        <w:t>нормативными правовыми актами, уставом образовательного учреждения, правилами внутреннего трудового распорядка и не могут ухудшать положение работников по сравнению с действующим трудовым законодательством.</w:t>
      </w:r>
    </w:p>
    <w:p w:rsidR="00367DF4" w:rsidRPr="00367DF4" w:rsidRDefault="00367DF4" w:rsidP="00367DF4">
      <w:pPr>
        <w:spacing w:line="240" w:lineRule="auto"/>
        <w:ind w:left="-15" w:right="784" w:firstLine="15"/>
      </w:pPr>
      <w:r w:rsidRPr="00367DF4">
        <w:t>Стороны подтверждают, что заключение гражданско-правовых договоров в образовательном учреждении, фактически регулирующих трудовые отношения между работником и работодателем, не допускается (часть вторая статьи 15 ТК РФ).</w:t>
      </w:r>
    </w:p>
    <w:p w:rsidR="00367DF4" w:rsidRDefault="00367DF4" w:rsidP="00367DF4">
      <w:pPr>
        <w:spacing w:line="240" w:lineRule="auto"/>
        <w:ind w:left="-15" w:right="784" w:firstLine="15"/>
      </w:pPr>
      <w:r w:rsidRPr="00367DF4">
        <w:lastRenderedPageBreak/>
        <w:t xml:space="preserve">Стороны договорились о том, что: </w:t>
      </w:r>
    </w:p>
    <w:p w:rsidR="00367DF4" w:rsidRDefault="00367DF4" w:rsidP="00367DF4">
      <w:pPr>
        <w:spacing w:line="240" w:lineRule="auto"/>
        <w:ind w:left="-15" w:right="784" w:firstLine="15"/>
      </w:pPr>
      <w:r w:rsidRPr="00367DF4">
        <w:t>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367DF4" w:rsidRPr="00367DF4" w:rsidRDefault="00367DF4" w:rsidP="00367DF4">
      <w:pPr>
        <w:spacing w:line="240" w:lineRule="auto"/>
        <w:ind w:left="-15" w:right="784" w:firstLine="15"/>
      </w:pPr>
      <w:r w:rsidRPr="00367DF4">
        <w:t xml:space="preserve"> 2.1.2. 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образовательного учреждения, могут быть назначены на соответствующие должности также, как и лица, имеющие специальную подготовку и стаж работы.</w:t>
      </w:r>
    </w:p>
    <w:p w:rsidR="00367DF4" w:rsidRDefault="00367DF4" w:rsidP="00367DF4">
      <w:pPr>
        <w:spacing w:line="240" w:lineRule="auto"/>
        <w:ind w:left="-15" w:right="784" w:firstLine="15"/>
      </w:pPr>
      <w:r w:rsidRPr="00367DF4">
        <w:t>Трудовой договор с педагогическими работниками, принятыми на работу до вступления в силу Федерального закона № 273-ФЗ «Об образовании в Российской Федерации»,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образовательного учреждения, соответствующими занимаемой должности, не может быть прекращён на основании части первой статьи 46 Федерального закона № 273-ФЗ «Об образовании в Российской Федерации».</w:t>
      </w:r>
    </w:p>
    <w:p w:rsidR="00367DF4" w:rsidRDefault="00367DF4" w:rsidP="00367DF4">
      <w:pPr>
        <w:spacing w:line="240" w:lineRule="auto"/>
        <w:ind w:left="-15" w:right="784" w:firstLine="15"/>
      </w:pPr>
      <w:r w:rsidRPr="00367DF4">
        <w:t xml:space="preserve"> 2.1.3. 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 </w:t>
      </w:r>
    </w:p>
    <w:p w:rsidR="00367DF4" w:rsidRDefault="00367DF4" w:rsidP="00367DF4">
      <w:pPr>
        <w:spacing w:line="240" w:lineRule="auto"/>
        <w:ind w:left="-15" w:right="784" w:firstLine="15"/>
      </w:pPr>
      <w:r w:rsidRPr="00367DF4">
        <w:t>2.2. Работодатель обязуется:</w:t>
      </w:r>
    </w:p>
    <w:p w:rsidR="00367DF4" w:rsidRDefault="00367DF4" w:rsidP="00367DF4">
      <w:pPr>
        <w:spacing w:line="240" w:lineRule="auto"/>
        <w:ind w:left="-15" w:right="784" w:firstLine="15"/>
      </w:pPr>
      <w:r w:rsidRPr="00367DF4">
        <w:t xml:space="preserve"> 2.2.1. При определении должностных обязанностей работников поступаю в соответствии с  Единым квалификационным справочником должностей руководителей, специалистов и служащих. </w:t>
      </w:r>
    </w:p>
    <w:p w:rsidR="00367DF4" w:rsidRDefault="00367DF4" w:rsidP="00367DF4">
      <w:pPr>
        <w:spacing w:line="240" w:lineRule="auto"/>
        <w:ind w:left="-15" w:right="784" w:firstLine="15"/>
      </w:pPr>
      <w:r w:rsidRPr="00367DF4">
        <w:t xml:space="preserve">2.2.2. При определении квалификации работников руководствоваться профессиональными стандартами в случаях, предусмотренных частью первой статьи 195.3 ТК РФ. </w:t>
      </w:r>
    </w:p>
    <w:p w:rsidR="00367DF4" w:rsidRDefault="00367DF4" w:rsidP="00367DF4">
      <w:pPr>
        <w:spacing w:line="240" w:lineRule="auto"/>
        <w:ind w:left="-15" w:right="784" w:firstLine="15"/>
      </w:pPr>
      <w:r w:rsidRPr="00367DF4">
        <w:t>2.2.3. При составлении штатного расписания образовательного учреждения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образовательного учреждения.</w:t>
      </w:r>
    </w:p>
    <w:p w:rsidR="00367DF4" w:rsidRDefault="00367DF4" w:rsidP="00367DF4">
      <w:pPr>
        <w:spacing w:line="240" w:lineRule="auto"/>
        <w:ind w:left="-15" w:right="784" w:firstLine="15"/>
      </w:pPr>
      <w:r w:rsidRPr="00367DF4">
        <w:t xml:space="preserve"> 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«Единой  форме  сведений». </w:t>
      </w:r>
    </w:p>
    <w:p w:rsidR="00367DF4" w:rsidRPr="00367DF4" w:rsidRDefault="00367DF4" w:rsidP="00367DF4">
      <w:pPr>
        <w:spacing w:line="240" w:lineRule="auto"/>
        <w:ind w:left="-15" w:right="784" w:firstLine="15"/>
      </w:pPr>
      <w:r w:rsidRPr="00367DF4">
        <w:t>2.2.5. Заключать трудовой договор для выполнения трудовой функции, которая носит постоянный характер, на неопределённый срок. Срочный трудовой договор</w:t>
      </w:r>
      <w:r>
        <w:t xml:space="preserve"> </w:t>
      </w:r>
      <w:r w:rsidRPr="00367DF4">
        <w:t>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w:t>
      </w:r>
      <w:r>
        <w:t xml:space="preserve"> </w:t>
      </w:r>
      <w:r w:rsidRPr="00367DF4">
        <w:t>При  заключении трудового договора устанавливается испытательный срок .</w:t>
      </w:r>
    </w:p>
    <w:p w:rsidR="00367DF4" w:rsidRDefault="00367DF4" w:rsidP="00367DF4">
      <w:pPr>
        <w:spacing w:line="240" w:lineRule="auto"/>
        <w:ind w:left="-15" w:right="784" w:firstLine="15"/>
      </w:pPr>
      <w:r w:rsidRPr="00367DF4">
        <w:t xml:space="preserve">Испытание при приеме на работу, помимо лиц, указанных в статье 70 ТК РФ не устанавливается для: </w:t>
      </w:r>
    </w:p>
    <w:p w:rsidR="00367DF4" w:rsidRDefault="00367DF4" w:rsidP="00367DF4">
      <w:pPr>
        <w:spacing w:line="240" w:lineRule="auto"/>
        <w:ind w:left="-15" w:right="784" w:firstLine="15"/>
      </w:pPr>
      <w:r w:rsidRPr="00367DF4">
        <w:t>- педагогических работников, имеющих первую или высшую квалификационную категорию;</w:t>
      </w:r>
    </w:p>
    <w:p w:rsidR="00367DF4" w:rsidRDefault="00367DF4" w:rsidP="00367DF4">
      <w:pPr>
        <w:spacing w:line="240" w:lineRule="auto"/>
        <w:ind w:left="-15" w:right="784" w:firstLine="15"/>
      </w:pPr>
      <w:r w:rsidRPr="00367DF4">
        <w:t xml:space="preserve"> - педагогических работников, успешно прошедших ранее, не более трёх лет назад, аттестацию в целях подтверждения соответствия занимаемой должности; </w:t>
      </w:r>
    </w:p>
    <w:p w:rsidR="00367DF4" w:rsidRDefault="00367DF4" w:rsidP="00367DF4">
      <w:pPr>
        <w:spacing w:line="240" w:lineRule="auto"/>
        <w:ind w:left="-15" w:right="784" w:firstLine="15"/>
      </w:pPr>
      <w:r w:rsidRPr="00367DF4">
        <w:t xml:space="preserve">-  многодетных матерей (отцов); </w:t>
      </w:r>
    </w:p>
    <w:p w:rsidR="004151CA" w:rsidRDefault="00367DF4" w:rsidP="00367DF4">
      <w:pPr>
        <w:spacing w:line="240" w:lineRule="auto"/>
        <w:ind w:left="-15" w:right="784" w:firstLine="15"/>
      </w:pPr>
      <w:r w:rsidRPr="00367DF4">
        <w:t xml:space="preserve">- бывших работников образовательного учреждения, уволенных по сокращению численности или штата в течение 2- х лет после увольнения и др. </w:t>
      </w:r>
    </w:p>
    <w:p w:rsidR="00367DF4" w:rsidRPr="00367DF4" w:rsidRDefault="00367DF4" w:rsidP="00367DF4">
      <w:pPr>
        <w:spacing w:line="240" w:lineRule="auto"/>
        <w:ind w:left="-15" w:right="784" w:firstLine="15"/>
      </w:pPr>
      <w:r w:rsidRPr="00367DF4">
        <w:lastRenderedPageBreak/>
        <w:t>2.2.6. 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образовательном учреждении и непосредственно связанными с трудовой деятельностью работника, коллективным договором.</w:t>
      </w:r>
    </w:p>
    <w:p w:rsidR="004151CA" w:rsidRDefault="004151CA" w:rsidP="00367DF4">
      <w:pPr>
        <w:spacing w:line="240" w:lineRule="auto"/>
        <w:ind w:left="-15" w:right="784" w:firstLine="15"/>
      </w:pPr>
      <w:r>
        <w:t xml:space="preserve">       </w:t>
      </w:r>
      <w:r w:rsidR="00367DF4" w:rsidRPr="00367DF4">
        <w:t xml:space="preserve">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 </w:t>
      </w:r>
    </w:p>
    <w:p w:rsidR="00367DF4" w:rsidRPr="00367DF4" w:rsidRDefault="00367DF4" w:rsidP="00367DF4">
      <w:pPr>
        <w:spacing w:line="240" w:lineRule="auto"/>
        <w:ind w:left="-15" w:right="784" w:firstLine="15"/>
      </w:pPr>
      <w:r w:rsidRPr="00367DF4">
        <w:t>2.2.7.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4151CA" w:rsidRDefault="00367DF4" w:rsidP="00367DF4">
      <w:pPr>
        <w:spacing w:line="240" w:lineRule="auto"/>
        <w:ind w:left="-15" w:right="784" w:firstLine="15"/>
      </w:pPr>
      <w:r w:rsidRPr="00367DF4">
        <w:t xml:space="preserve">Запрещается требовать от работника выполнения работы, не обусловленной трудовым договором (статья 60 ТК РФ). </w:t>
      </w:r>
    </w:p>
    <w:p w:rsidR="004151CA" w:rsidRDefault="00367DF4" w:rsidP="00367DF4">
      <w:pPr>
        <w:spacing w:line="240" w:lineRule="auto"/>
        <w:ind w:left="-15" w:right="784" w:firstLine="15"/>
      </w:pPr>
      <w:r w:rsidRPr="00367DF4">
        <w:t xml:space="preserve">2.2.8.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 </w:t>
      </w:r>
    </w:p>
    <w:p w:rsidR="00367DF4" w:rsidRPr="00367DF4" w:rsidRDefault="00367DF4" w:rsidP="00367DF4">
      <w:pPr>
        <w:spacing w:line="240" w:lineRule="auto"/>
        <w:ind w:left="-15" w:right="784" w:firstLine="15"/>
      </w:pPr>
      <w:r w:rsidRPr="00367DF4">
        <w:t>2.2.9. 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367DF4" w:rsidRPr="00367DF4" w:rsidRDefault="004151CA" w:rsidP="00367DF4">
      <w:pPr>
        <w:spacing w:line="240" w:lineRule="auto"/>
        <w:ind w:left="-15" w:right="784" w:firstLine="15"/>
      </w:pPr>
      <w:r>
        <w:t xml:space="preserve">       </w:t>
      </w:r>
      <w:r w:rsidR="00367DF4" w:rsidRPr="00367DF4">
        <w:t>Уведомление должно содержать проект нового штатного расписания, информацию об основаниях изменения штатного расписания,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367DF4" w:rsidRPr="00367DF4" w:rsidRDefault="004151CA" w:rsidP="00367DF4">
      <w:pPr>
        <w:spacing w:line="240" w:lineRule="auto"/>
        <w:ind w:left="-15" w:right="784" w:firstLine="15"/>
      </w:pPr>
      <w:r>
        <w:t xml:space="preserve">        </w:t>
      </w:r>
      <w:r w:rsidR="00367DF4" w:rsidRPr="00367DF4">
        <w:t>В случае сокращения численности или штата работников, массового высвобождения работников уведомление должно также содержать социально- экономическое обоснование.</w:t>
      </w:r>
    </w:p>
    <w:p w:rsidR="004151CA" w:rsidRDefault="004151CA" w:rsidP="00367DF4">
      <w:pPr>
        <w:spacing w:line="240" w:lineRule="auto"/>
        <w:ind w:left="-15" w:right="784" w:firstLine="15"/>
      </w:pPr>
      <w:r>
        <w:t xml:space="preserve">       </w:t>
      </w:r>
      <w:r w:rsidR="00367DF4" w:rsidRPr="00367DF4">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 воспитанников. </w:t>
      </w:r>
    </w:p>
    <w:p w:rsidR="00367DF4" w:rsidRPr="00367DF4" w:rsidRDefault="00367DF4" w:rsidP="00367DF4">
      <w:pPr>
        <w:spacing w:line="240" w:lineRule="auto"/>
        <w:ind w:left="-15" w:right="784" w:firstLine="15"/>
      </w:pPr>
      <w:r w:rsidRPr="00367DF4">
        <w:t>2.2.10. Предусматривать в соответствии со статьёй 179 ТК 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4151CA" w:rsidRDefault="00367DF4" w:rsidP="00367DF4">
      <w:pPr>
        <w:spacing w:line="240" w:lineRule="auto"/>
        <w:ind w:left="-15" w:right="784" w:firstLine="15"/>
      </w:pPr>
      <w:r w:rsidRPr="00367DF4">
        <w:t xml:space="preserve">- работники, совмещающие работу с обучением в образовательном учреждении, независимо от обучения их на бесплатной или платной основе; </w:t>
      </w:r>
    </w:p>
    <w:p w:rsidR="004151CA" w:rsidRDefault="00367DF4" w:rsidP="00367DF4">
      <w:pPr>
        <w:spacing w:line="240" w:lineRule="auto"/>
        <w:ind w:left="-15" w:right="784" w:firstLine="15"/>
      </w:pPr>
      <w:r w:rsidRPr="00367DF4">
        <w:t xml:space="preserve">- работники, отнесенных в установленном порядке к категориям граждан предпенсионного возраста; </w:t>
      </w:r>
    </w:p>
    <w:p w:rsidR="004151CA" w:rsidRDefault="00367DF4" w:rsidP="00367DF4">
      <w:pPr>
        <w:spacing w:line="240" w:lineRule="auto"/>
        <w:ind w:left="-15" w:right="784" w:firstLine="15"/>
      </w:pPr>
      <w:r w:rsidRPr="00367DF4">
        <w:t>- работники, проработавших в учреждении свыше 10 лет;</w:t>
      </w:r>
    </w:p>
    <w:p w:rsidR="004151CA" w:rsidRDefault="00367DF4" w:rsidP="00367DF4">
      <w:pPr>
        <w:spacing w:line="240" w:lineRule="auto"/>
        <w:ind w:left="-15" w:right="784" w:firstLine="15"/>
      </w:pPr>
      <w:r w:rsidRPr="00367DF4">
        <w:t xml:space="preserve"> - работники, имеющие детей в возрасте до 18 лет; </w:t>
      </w:r>
    </w:p>
    <w:p w:rsidR="004151CA" w:rsidRDefault="00367DF4" w:rsidP="00367DF4">
      <w:pPr>
        <w:spacing w:line="240" w:lineRule="auto"/>
        <w:ind w:left="-15" w:right="784" w:firstLine="15"/>
      </w:pPr>
      <w:r w:rsidRPr="00367DF4">
        <w:t xml:space="preserve">- не освобожденный председатель первичной профсоюзной организации; </w:t>
      </w:r>
    </w:p>
    <w:p w:rsidR="004151CA" w:rsidRDefault="00367DF4" w:rsidP="00367DF4">
      <w:pPr>
        <w:spacing w:line="240" w:lineRule="auto"/>
        <w:ind w:left="-15" w:right="784" w:firstLine="15"/>
      </w:pPr>
      <w:r w:rsidRPr="00367DF4">
        <w:t xml:space="preserve">- лица,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поступившие на работу по полученной специальности в течение трех лет со дня получения профессионального образования соответствующего уровня. </w:t>
      </w:r>
    </w:p>
    <w:p w:rsidR="004151CA" w:rsidRDefault="00367DF4" w:rsidP="00367DF4">
      <w:pPr>
        <w:spacing w:line="240" w:lineRule="auto"/>
        <w:ind w:left="-15" w:right="784" w:firstLine="15"/>
      </w:pPr>
      <w:r w:rsidRPr="00367DF4">
        <w:t>2.2.11. Обеспечивать работнику с даты уведомления о предстоящем сокращении численности (штата работников, ликвидации организации) время для поиска работы (3  часа в неделю с указанием конкретного периода рабочего дня) с сохранением среднего заработка.</w:t>
      </w:r>
    </w:p>
    <w:p w:rsidR="004151CA" w:rsidRDefault="00367DF4" w:rsidP="00367DF4">
      <w:pPr>
        <w:spacing w:line="240" w:lineRule="auto"/>
        <w:ind w:left="-15" w:right="784" w:firstLine="15"/>
      </w:pPr>
      <w:r w:rsidRPr="00367DF4">
        <w:lastRenderedPageBreak/>
        <w:t xml:space="preserve"> 2.2.12. Осуществлять учёт мнения профсоюзного комитета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367DF4" w:rsidRPr="00367DF4" w:rsidRDefault="00367DF4" w:rsidP="00367DF4">
      <w:pPr>
        <w:spacing w:line="240" w:lineRule="auto"/>
        <w:ind w:left="-15" w:right="784" w:firstLine="15"/>
      </w:pPr>
      <w:r w:rsidRPr="00367DF4">
        <w:t xml:space="preserve"> 2.2.13. Осуществлять выплаты, предусмотренные статьёй 178 ТК РФ, увольняемым работникам при расторжении трудового договора в связи с ликвидацией организации. 2.2.14. Рассматривать все вопросы, связанные с изменением структуры образовательного учреждения, её реорганизацией и (или) ликвидацией с участием выборного органа первичной профсоюзной организации.</w:t>
      </w:r>
    </w:p>
    <w:p w:rsidR="00367DF4" w:rsidRPr="00367DF4" w:rsidRDefault="004151CA" w:rsidP="00367DF4">
      <w:pPr>
        <w:spacing w:line="240" w:lineRule="auto"/>
        <w:ind w:left="-15" w:right="784" w:firstLine="15"/>
      </w:pPr>
      <w:r>
        <w:t xml:space="preserve">      </w:t>
      </w:r>
      <w:r w:rsidR="00367DF4" w:rsidRPr="00367DF4">
        <w:t>Обеспечивать проведение консультаций с профсоюзным комитетом по проблемам занятости высвобождаемых работников, возможности предоставления им социальных гарантий в зависимости от стажа работы в данном образовательном учреждении и источников финансирования.</w:t>
      </w:r>
    </w:p>
    <w:p w:rsidR="004151CA" w:rsidRDefault="004151CA" w:rsidP="00367DF4">
      <w:pPr>
        <w:spacing w:line="240" w:lineRule="auto"/>
        <w:ind w:left="-15" w:right="784" w:firstLine="15"/>
      </w:pPr>
      <w:r>
        <w:t xml:space="preserve">     </w:t>
      </w:r>
      <w:r w:rsidR="00367DF4" w:rsidRPr="00367DF4">
        <w:t xml:space="preserve">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образовательного учреждения.. </w:t>
      </w:r>
    </w:p>
    <w:p w:rsidR="00367DF4" w:rsidRPr="00367DF4" w:rsidRDefault="00367DF4" w:rsidP="00367DF4">
      <w:pPr>
        <w:spacing w:line="240" w:lineRule="auto"/>
        <w:ind w:left="-15" w:right="784" w:firstLine="15"/>
      </w:pPr>
      <w:r w:rsidRPr="00367DF4">
        <w:t>2.2.15.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67DF4" w:rsidRPr="00367DF4" w:rsidRDefault="004151CA" w:rsidP="00367DF4">
      <w:pPr>
        <w:spacing w:line="240" w:lineRule="auto"/>
        <w:ind w:left="-15" w:right="784" w:firstLine="15"/>
      </w:pPr>
      <w:r>
        <w:t xml:space="preserve">        </w:t>
      </w:r>
      <w:r w:rsidR="00367DF4" w:rsidRPr="00367DF4">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367DF4" w:rsidRPr="00367DF4" w:rsidRDefault="004151CA" w:rsidP="004151CA">
      <w:pPr>
        <w:spacing w:line="240" w:lineRule="auto"/>
        <w:ind w:left="-15" w:right="784" w:firstLine="15"/>
      </w:pPr>
      <w:r>
        <w:t xml:space="preserve">        </w:t>
      </w:r>
      <w:r w:rsidR="00367DF4" w:rsidRPr="00367DF4">
        <w:t xml:space="preserve">Не допускать увольнения работника в период его временной нетрудоспособности или пребывания в отпуске, </w:t>
      </w:r>
      <w:r>
        <w:t xml:space="preserve">а также лиц, указанных в статье </w:t>
      </w:r>
      <w:r w:rsidR="00367DF4" w:rsidRPr="00367DF4">
        <w:t>261 ТК РФ.</w:t>
      </w:r>
    </w:p>
    <w:p w:rsidR="004151CA" w:rsidRDefault="00367DF4" w:rsidP="00367DF4">
      <w:pPr>
        <w:spacing w:line="240" w:lineRule="auto"/>
        <w:ind w:left="-15" w:right="784" w:firstLine="15"/>
      </w:pPr>
      <w:r w:rsidRPr="00367DF4">
        <w:t xml:space="preserve">2.2.16.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 </w:t>
      </w:r>
    </w:p>
    <w:p w:rsidR="004151CA" w:rsidRDefault="00367DF4" w:rsidP="00367DF4">
      <w:pPr>
        <w:spacing w:line="240" w:lineRule="auto"/>
        <w:ind w:left="-15" w:right="784" w:firstLine="15"/>
      </w:pPr>
      <w:r w:rsidRPr="00367DF4">
        <w:t xml:space="preserve">2.2.17.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 </w:t>
      </w:r>
    </w:p>
    <w:p w:rsidR="004151CA" w:rsidRDefault="00367DF4" w:rsidP="00367DF4">
      <w:pPr>
        <w:spacing w:line="240" w:lineRule="auto"/>
        <w:ind w:left="-15" w:right="784" w:firstLine="15"/>
      </w:pPr>
      <w:r w:rsidRPr="00367DF4">
        <w:t>2.3. Профсоюзный комитет обязуется:</w:t>
      </w:r>
    </w:p>
    <w:p w:rsidR="004151CA" w:rsidRDefault="00367DF4" w:rsidP="00367DF4">
      <w:pPr>
        <w:spacing w:line="240" w:lineRule="auto"/>
        <w:ind w:left="-15" w:right="784" w:firstLine="15"/>
      </w:pPr>
      <w:r w:rsidRPr="00367DF4">
        <w:t xml:space="preserve"> 2.3.1. 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 </w:t>
      </w:r>
    </w:p>
    <w:p w:rsidR="004151CA" w:rsidRDefault="00367DF4" w:rsidP="00367DF4">
      <w:pPr>
        <w:spacing w:line="240" w:lineRule="auto"/>
        <w:ind w:left="-15" w:right="784" w:firstLine="15"/>
      </w:pPr>
      <w:r w:rsidRPr="00367DF4">
        <w:t xml:space="preserve">2.3.2. Обеспечивать обязательное участие профсоюзного комитета в аттестационной комиссии при проведении аттестации работников с целью подтверждения соответствия </w:t>
      </w:r>
      <w:r w:rsidRPr="00367DF4">
        <w:lastRenderedPageBreak/>
        <w:t xml:space="preserve">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 </w:t>
      </w:r>
    </w:p>
    <w:p w:rsidR="004151CA" w:rsidRDefault="00367DF4" w:rsidP="00367DF4">
      <w:pPr>
        <w:spacing w:line="240" w:lineRule="auto"/>
        <w:ind w:left="-15" w:right="784" w:firstLine="15"/>
      </w:pPr>
      <w:r w:rsidRPr="00367DF4">
        <w:t xml:space="preserve">2.3.3. Осуществлять контроль за выполнением коллективного договора, локальных нормативных актов, если они являются приложениями к коллективному договору, как их неотъемлемой частью. </w:t>
      </w:r>
    </w:p>
    <w:p w:rsidR="00367DF4" w:rsidRPr="00367DF4" w:rsidRDefault="00367DF4" w:rsidP="00367DF4">
      <w:pPr>
        <w:spacing w:line="240" w:lineRule="auto"/>
        <w:ind w:left="-15" w:right="784" w:firstLine="15"/>
      </w:pPr>
      <w:r w:rsidRPr="00367DF4">
        <w:t>2.3.4.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097AB3" w:rsidRDefault="00097AB3" w:rsidP="000C1A20">
      <w:pPr>
        <w:spacing w:line="240" w:lineRule="auto"/>
        <w:ind w:left="-15" w:right="784" w:firstLine="15"/>
      </w:pPr>
    </w:p>
    <w:p w:rsidR="00B30266" w:rsidRDefault="00AF2145">
      <w:pPr>
        <w:pStyle w:val="1"/>
      </w:pPr>
      <w:r>
        <w:t xml:space="preserve">III. РАБОЧЕЕ ВРЕМЯ И ВРЕМЯ ОТДЫХА </w:t>
      </w:r>
    </w:p>
    <w:p w:rsidR="004151CA" w:rsidRDefault="004151CA" w:rsidP="004151CA"/>
    <w:p w:rsidR="004151CA" w:rsidRDefault="004151CA" w:rsidP="004151CA">
      <w:r w:rsidRPr="004151CA">
        <w:t>3. Стороны пришли к соглашению о том, что:</w:t>
      </w:r>
    </w:p>
    <w:p w:rsidR="00DB52E9" w:rsidRDefault="004151CA" w:rsidP="00DB52E9">
      <w:r w:rsidRPr="004151CA">
        <w:t xml:space="preserve"> 3.1.1. В соответствии с требованиями трудового законодательства и иных нормативных правовых актов, содержащих нормы трудового права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трудовыми договорами, расписанием занятий, годовым календарным учебным графиком, графиками работы (графиками сменности), согласованными с профсоюзным комитетом. 3.1.2. Для  работников образовательного учреждения устанавливается нормальная продолжительность рабочего времени, которая не может превышать 40 часов в неделю. 3.1.3. Для женщин  образовательного учреждения, расположенного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w:t>
      </w:r>
      <w:r w:rsidR="00DB52E9">
        <w:t xml:space="preserve"> </w:t>
      </w:r>
      <w:r w:rsidRPr="004151CA">
        <w:t>размере, что и при полной рабочей неделе.</w:t>
      </w:r>
    </w:p>
    <w:p w:rsidR="00DB52E9" w:rsidRDefault="004151CA" w:rsidP="004151CA">
      <w:r w:rsidRPr="004151CA">
        <w:t xml:space="preserve"> 3.1.4. Для педагогических работников образовательного учреждения устанавливается сокращенная продолжительность рабочего времени – не более 36 часов в неделю. </w:t>
      </w:r>
    </w:p>
    <w:p w:rsidR="004151CA" w:rsidRPr="004151CA" w:rsidRDefault="004151CA" w:rsidP="004151CA">
      <w:r w:rsidRPr="004151CA">
        <w:t>3.1.5.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законодательством.</w:t>
      </w:r>
    </w:p>
    <w:p w:rsidR="00DB52E9" w:rsidRDefault="004151CA" w:rsidP="004151CA">
      <w:pPr>
        <w:rPr>
          <w:b/>
          <w:bCs/>
        </w:rPr>
      </w:pPr>
      <w:r w:rsidRPr="004151CA">
        <w:t xml:space="preserve">Режим рабочего времени работников в течение недели (пятидневная) с двумя выходными днями в неделю, устанавливается правилами внутреннего трудового распорядка. </w:t>
      </w:r>
      <w:r w:rsidRPr="004151CA">
        <w:rPr>
          <w:b/>
          <w:bCs/>
        </w:rPr>
        <w:t>(Приложение №1)</w:t>
      </w:r>
    </w:p>
    <w:p w:rsidR="004151CA" w:rsidRPr="004151CA" w:rsidRDefault="004151CA" w:rsidP="004151CA">
      <w:r w:rsidRPr="004151CA">
        <w:rPr>
          <w:b/>
          <w:bCs/>
        </w:rPr>
        <w:t xml:space="preserve"> </w:t>
      </w:r>
      <w:r w:rsidRPr="004151CA">
        <w:t>3.1.6.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4151CA" w:rsidRPr="004151CA" w:rsidRDefault="004151CA" w:rsidP="004151CA">
      <w:r w:rsidRPr="004151CA">
        <w:t>Работодатель может привлекать работников к сверхурочным работам в соответствии со статьёй 99 ТК РФ только с предварительного согласия профсоюзного комитета.</w:t>
      </w:r>
    </w:p>
    <w:p w:rsidR="00DB52E9" w:rsidRDefault="004151CA" w:rsidP="004151CA">
      <w:r w:rsidRPr="004151CA">
        <w:t xml:space="preserve">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4151CA" w:rsidRPr="004151CA" w:rsidRDefault="004151CA" w:rsidP="004151CA">
      <w:r w:rsidRPr="004151CA">
        <w:lastRenderedPageBreak/>
        <w:t>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DB52E9" w:rsidRDefault="004151CA" w:rsidP="004151CA">
      <w:r w:rsidRPr="004151CA">
        <w:t xml:space="preserve">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 </w:t>
      </w:r>
    </w:p>
    <w:p w:rsidR="004151CA" w:rsidRPr="004151CA" w:rsidRDefault="004151CA" w:rsidP="004151CA">
      <w:r w:rsidRPr="004151CA">
        <w:t>3.1.8.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w:t>
      </w:r>
    </w:p>
    <w:p w:rsidR="00DB52E9" w:rsidRDefault="004151CA" w:rsidP="004151CA">
      <w:r w:rsidRPr="004151CA">
        <w:t xml:space="preserve">Для воспитателей и иных работников, выполняющих свои обязанности непрерывно в течение рабочего дня, перерыв для приёма пищи не устанавливается, возможность приема пищи обеспечивается одновременно вместе с воспитанниками. </w:t>
      </w:r>
    </w:p>
    <w:p w:rsidR="004151CA" w:rsidRPr="004151CA" w:rsidRDefault="004151CA" w:rsidP="004151CA">
      <w:r w:rsidRPr="004151CA">
        <w:t>3.1.9. Педагогическим работникам предоставляется ежегодный основной удлинённый оплачиваемый отпуск, продолжительностью 42 календарных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151CA" w:rsidRPr="004151CA" w:rsidRDefault="004151CA" w:rsidP="004151CA">
      <w:r w:rsidRPr="004151CA">
        <w:t>Отпуск за первый год работы предоставляется работникам по истечении шести месяцев непрерывной работы в образовательного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4151CA" w:rsidRPr="004151CA" w:rsidRDefault="004151CA" w:rsidP="004151CA">
      <w:r w:rsidRPr="004151CA">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образовательного учреждения,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151CA" w:rsidRPr="004151CA" w:rsidRDefault="004151CA" w:rsidP="004151CA">
      <w:r w:rsidRPr="004151CA">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наступления</w:t>
      </w:r>
    </w:p>
    <w:p w:rsidR="004151CA" w:rsidRPr="004151CA" w:rsidRDefault="004151CA" w:rsidP="004151CA">
      <w:r w:rsidRPr="004151CA">
        <w:t>календарного года.</w:t>
      </w:r>
    </w:p>
    <w:p w:rsidR="004151CA" w:rsidRPr="004151CA" w:rsidRDefault="004151CA" w:rsidP="004151CA">
      <w:r w:rsidRPr="004151CA">
        <w:t>О времени начала отпуска работник должен быть письменно извещен не позднее, чем за две недели до его начала.</w:t>
      </w:r>
    </w:p>
    <w:p w:rsidR="004151CA" w:rsidRPr="004151CA" w:rsidRDefault="004151CA" w:rsidP="004151CA">
      <w:r w:rsidRPr="004151CA">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4151CA" w:rsidRPr="004151CA" w:rsidRDefault="004151CA" w:rsidP="004151CA">
      <w:pPr>
        <w:rPr>
          <w:b/>
          <w:bCs/>
        </w:rPr>
      </w:pPr>
      <w:r w:rsidRPr="004151CA">
        <w:t xml:space="preserve">3.1.10. Продолжительность ежегодного дополнительного оплачиваемого отпуска, предоставляется работникам на основаниях и в случаях, предусмотренных статьёй 116 ТК РФ, составляет: - за работу с вредными условиями труда </w:t>
      </w:r>
      <w:r w:rsidR="00DB52E9">
        <w:t xml:space="preserve">- </w:t>
      </w:r>
      <w:r w:rsidR="000364A4">
        <w:t>7</w:t>
      </w:r>
      <w:r w:rsidRPr="004151CA">
        <w:t xml:space="preserve"> календарных дней (повар); </w:t>
      </w:r>
      <w:r w:rsidRPr="004151CA">
        <w:rPr>
          <w:b/>
          <w:bCs/>
        </w:rPr>
        <w:t>(Приложение№2 )</w:t>
      </w:r>
    </w:p>
    <w:p w:rsidR="004151CA" w:rsidRPr="004151CA" w:rsidRDefault="004151CA" w:rsidP="004151CA">
      <w:r w:rsidRPr="004151CA">
        <w:t xml:space="preserve">-В силу статьи 263 ТК РФ работнику, имеющему двух и более детей в возрасте до четырнадцати лет, работнику, имеющему ребенка- инвалида  в возрасте до восемнадцати лет, одинокой матери, воспитывающей ребенка в возрасте до четырнадцати лет, отцу, </w:t>
      </w:r>
      <w:r w:rsidRPr="004151CA">
        <w:lastRenderedPageBreak/>
        <w:t>воспитывающему ребенка в возрасте до четырнадцати лет без матери , работнику , осуществляющему уход за членами семьи или иным родственником, являющимися инвалидами 1 группы,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151CA" w:rsidRPr="004151CA" w:rsidRDefault="004151CA" w:rsidP="004151CA">
      <w:r w:rsidRPr="004151CA">
        <w:t>Работникам, занятым на работах с вредными условиями труда, обеспечивается право на дополнительный отпуск и сокращенный рабочий день.</w:t>
      </w:r>
    </w:p>
    <w:p w:rsidR="004151CA" w:rsidRPr="004151CA" w:rsidRDefault="004151CA" w:rsidP="004151CA">
      <w:r w:rsidRPr="004151CA">
        <w:t>Одному из родителей (опекуну, попечителю) для ухода за детьми- инвалидами по его письменному заявлению могут предоставляются четыре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p>
    <w:p w:rsidR="00DB52E9" w:rsidRDefault="004151CA" w:rsidP="004151CA">
      <w:pPr>
        <w:rPr>
          <w:b/>
          <w:bCs/>
        </w:rPr>
      </w:pPr>
      <w:r w:rsidRPr="004151CA">
        <w:t xml:space="preserve">Перечень должностей работников и продолжительность дополнительного оплачиваемого отпуска, работу с вредными и (или) опасными условиями труда (с учётом результатов специальной оценки условий труда) определяется  локальным нормативным актом,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117 ТК РФ. </w:t>
      </w:r>
      <w:r w:rsidRPr="004151CA">
        <w:rPr>
          <w:b/>
          <w:bCs/>
        </w:rPr>
        <w:t xml:space="preserve">(Приложение 3) </w:t>
      </w:r>
    </w:p>
    <w:p w:rsidR="00DB52E9" w:rsidRDefault="004151CA" w:rsidP="004151CA">
      <w:r w:rsidRPr="004151CA">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151CA" w:rsidRPr="004151CA" w:rsidRDefault="004151CA" w:rsidP="004151CA">
      <w:r w:rsidRPr="004151CA">
        <w:t xml:space="preserve"> 3.1.11.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DB52E9" w:rsidRDefault="004151CA" w:rsidP="004151CA">
      <w:r w:rsidRPr="004151CA">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4151CA" w:rsidRPr="004151CA" w:rsidRDefault="004151CA" w:rsidP="004151CA">
      <w:r w:rsidRPr="004151CA">
        <w:t>3.1.12.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4151CA" w:rsidRPr="004151CA" w:rsidRDefault="004151CA" w:rsidP="00DB52E9">
      <w:r w:rsidRPr="004151CA">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w:t>
      </w:r>
      <w:r w:rsidR="00DB52E9">
        <w:t xml:space="preserve"> </w:t>
      </w:r>
      <w:r w:rsidRPr="004151CA">
        <w:t>года работника.</w:t>
      </w:r>
    </w:p>
    <w:p w:rsidR="00DB52E9" w:rsidRDefault="004151CA" w:rsidP="004151CA">
      <w:r w:rsidRPr="004151CA">
        <w:t>При исчислении стажа работы при выплате денежной компенсации за неиспользованный отпуск при увольнении необходимо учесть, что:</w:t>
      </w:r>
    </w:p>
    <w:p w:rsidR="00DB52E9" w:rsidRDefault="004151CA" w:rsidP="004151CA">
      <w:r w:rsidRPr="004151CA">
        <w:t xml:space="preserve"> - излишки, составляющие менее половины месяца, исключаются из подсчёта, а излишки, составляющие не менее половины месяца, округляются до полного месяца. </w:t>
      </w:r>
    </w:p>
    <w:p w:rsidR="00DB52E9" w:rsidRDefault="004151CA" w:rsidP="004151CA">
      <w:r w:rsidRPr="004151CA">
        <w:t>3.1.13. Дополнительный оплачиваемый отпуск предоставляется работнику по его письменному заявлению в следующих случаях:</w:t>
      </w:r>
    </w:p>
    <w:p w:rsidR="00DB52E9" w:rsidRDefault="004151CA" w:rsidP="004151CA">
      <w:r w:rsidRPr="004151CA">
        <w:t xml:space="preserve"> - бракосочетания детей работников –  2 календарный день; </w:t>
      </w:r>
    </w:p>
    <w:p w:rsidR="00DB52E9" w:rsidRDefault="004151CA" w:rsidP="004151CA">
      <w:r w:rsidRPr="004151CA">
        <w:t xml:space="preserve">- бракосочетания работника – 3 календарных дня; </w:t>
      </w:r>
    </w:p>
    <w:p w:rsidR="00DB52E9" w:rsidRDefault="004151CA" w:rsidP="004151CA">
      <w:r w:rsidRPr="004151CA">
        <w:t xml:space="preserve">- похорон близких родственников – 3 календарных дня (дети, муж, родители, брат, сестра, свекор, свекровь); </w:t>
      </w:r>
    </w:p>
    <w:p w:rsidR="00DB52E9" w:rsidRDefault="004151CA" w:rsidP="004151CA">
      <w:r w:rsidRPr="004151CA">
        <w:lastRenderedPageBreak/>
        <w:t xml:space="preserve">-похорон родственников второй очереди - 1 календарный день (тетя, дядя, племянники, двоюродный брат, </w:t>
      </w:r>
      <w:r w:rsidR="00CB7664">
        <w:t xml:space="preserve">двоюродная </w:t>
      </w:r>
      <w:r w:rsidRPr="004151CA">
        <w:t xml:space="preserve">сестра) </w:t>
      </w:r>
    </w:p>
    <w:p w:rsidR="00CB7664" w:rsidRDefault="004151CA" w:rsidP="004151CA">
      <w:r w:rsidRPr="004151CA">
        <w:t xml:space="preserve">- для проводов детей на военную службу </w:t>
      </w:r>
      <w:r w:rsidR="00DB52E9">
        <w:t xml:space="preserve">- </w:t>
      </w:r>
      <w:r w:rsidR="00CB7664">
        <w:t>3</w:t>
      </w:r>
      <w:r w:rsidRPr="004151CA">
        <w:t xml:space="preserve"> </w:t>
      </w:r>
      <w:r w:rsidR="00DB52E9">
        <w:t>календарных дня</w:t>
      </w:r>
      <w:r w:rsidRPr="004151CA">
        <w:t>;</w:t>
      </w:r>
    </w:p>
    <w:p w:rsidR="00CB7664" w:rsidRPr="00CB7664" w:rsidRDefault="004151CA" w:rsidP="00CB7664">
      <w:pPr>
        <w:ind w:firstLine="0"/>
      </w:pPr>
      <w:r w:rsidRPr="004151CA">
        <w:t xml:space="preserve"> </w:t>
      </w:r>
      <w:r w:rsidR="00CB7664">
        <w:t xml:space="preserve">          - </w:t>
      </w:r>
      <w:r w:rsidR="00CB7664" w:rsidRPr="00CB7664">
        <w:t xml:space="preserve">для сопровождения детей младшего школьного возраста в школу- 1 сентября </w:t>
      </w:r>
      <w:r w:rsidR="00CB7664">
        <w:t>–</w:t>
      </w:r>
      <w:r w:rsidR="00CB7664" w:rsidRPr="00CB7664">
        <w:t xml:space="preserve"> </w:t>
      </w:r>
      <w:r w:rsidR="00CB7664">
        <w:t>1 день</w:t>
      </w:r>
      <w:r w:rsidR="00CB7664" w:rsidRPr="00CB7664">
        <w:t xml:space="preserve">; </w:t>
      </w:r>
    </w:p>
    <w:p w:rsidR="00DB52E9" w:rsidRDefault="00CB7664" w:rsidP="00CB7664">
      <w:pPr>
        <w:ind w:firstLine="0"/>
      </w:pPr>
      <w:r>
        <w:t xml:space="preserve">         - </w:t>
      </w:r>
      <w:r w:rsidRPr="00CB7664">
        <w:t>для сопровождения детей старшего школьного возраста в школу- 25 мая – 2 часа;</w:t>
      </w:r>
    </w:p>
    <w:p w:rsidR="00DB52E9" w:rsidRDefault="004151CA" w:rsidP="004151CA">
      <w:r w:rsidRPr="004151CA">
        <w:t xml:space="preserve">3.1.14. Исчисление среднего заработка для оплаты ежегодного отпуска производится в соответствии со статьёй 139 ТК РФ. </w:t>
      </w:r>
    </w:p>
    <w:p w:rsidR="00DB52E9" w:rsidRDefault="004151CA" w:rsidP="004151CA">
      <w:r w:rsidRPr="004151CA">
        <w:t>3.1.15.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DB52E9" w:rsidRDefault="004151CA" w:rsidP="004151CA">
      <w:r w:rsidRPr="004151CA">
        <w:t xml:space="preserve"> 3.1.16. Отпуск без сохранения заработной платы предоставляется работнику на основании его письменного заявления в указанный им срок в следующих случаях: </w:t>
      </w:r>
    </w:p>
    <w:p w:rsidR="00DB52E9" w:rsidRDefault="004151CA" w:rsidP="004151CA">
      <w:r w:rsidRPr="004151CA">
        <w:t xml:space="preserve">- родителям, воспитывающим двух или более детей в возрасте до 14 лет – 14 календарных дней; </w:t>
      </w:r>
    </w:p>
    <w:p w:rsidR="00DB52E9" w:rsidRDefault="004151CA" w:rsidP="004151CA">
      <w:r w:rsidRPr="004151CA">
        <w:t>- работникам в случаях рождения ребенка, регистрации брака, смерти близких родственников - до 5 календарных дней;</w:t>
      </w:r>
    </w:p>
    <w:p w:rsidR="00DB52E9" w:rsidRDefault="004151CA" w:rsidP="004151CA">
      <w:r w:rsidRPr="004151CA">
        <w:t xml:space="preserve"> - работающим пенсионерам по старости (по возрасту) – до 14 календарных дней в году;</w:t>
      </w:r>
    </w:p>
    <w:p w:rsidR="00DB52E9" w:rsidRDefault="004151CA" w:rsidP="004151CA">
      <w:r w:rsidRPr="004151CA">
        <w:t xml:space="preserve"> -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DB52E9" w:rsidRDefault="004151CA" w:rsidP="004151CA">
      <w:r w:rsidRPr="004151CA">
        <w:t xml:space="preserve">- работающим инвалидам – до 60 календарных дней в году. </w:t>
      </w:r>
    </w:p>
    <w:p w:rsidR="00DB52E9" w:rsidRDefault="004151CA" w:rsidP="004151CA">
      <w:r w:rsidRPr="004151CA">
        <w:t xml:space="preserve">3.1.17.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или закрепляются в Положении об условиях предоставления педагогическим работникам длительного отпуска сроком до одного года </w:t>
      </w:r>
    </w:p>
    <w:p w:rsidR="00DB52E9" w:rsidRDefault="004151CA" w:rsidP="004151CA">
      <w:r w:rsidRPr="004151CA">
        <w:t>3.1.18.В случаи установления инвалидности работнику, на период инвалидности, предоставляется удлиненный ежегодный оплачиваемый отпуск продолжительностью 30 календарных дней( ст.23 Закона № 181-ФЗот 24.11.1995 «О защите инвалидов в Российской Федерации». При прекращении инвалидности, что подтверждается соответствующими документами, работнику предоставляется ежегодный оплачиваемый отпуск продолжительностью 28 календарных дней.</w:t>
      </w:r>
    </w:p>
    <w:p w:rsidR="004151CA" w:rsidRPr="004151CA" w:rsidRDefault="004151CA" w:rsidP="004151CA">
      <w:r w:rsidRPr="004151CA">
        <w:t xml:space="preserve"> 3.1.19 Работникам, прошедшим и принявшим решение пройти вакцинацию от новой коронавирусной инфекции, предоставляется дополнительные два нерабочих дня  с сохранением за работником заработной платы.</w:t>
      </w:r>
    </w:p>
    <w:p w:rsidR="00DB52E9" w:rsidRDefault="004151CA" w:rsidP="004151CA">
      <w:r w:rsidRPr="004151CA">
        <w:t xml:space="preserve">3.2. Профсоюзный комитет обязуется: </w:t>
      </w:r>
    </w:p>
    <w:p w:rsidR="00DB52E9" w:rsidRDefault="004151CA" w:rsidP="004151CA">
      <w:r w:rsidRPr="004151CA">
        <w:lastRenderedPageBreak/>
        <w:t xml:space="preserve">3.2.1.Осуществлять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097AB3" w:rsidRDefault="004151CA" w:rsidP="009D750E">
      <w:r w:rsidRPr="004151CA">
        <w:t>3.2.2.Предоставлять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 3.2.3.Вносить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B30266" w:rsidRPr="004622A4" w:rsidRDefault="00AF2145" w:rsidP="004622A4">
      <w:pPr>
        <w:pStyle w:val="1"/>
        <w:rPr>
          <w:color w:val="000000" w:themeColor="text1"/>
        </w:rPr>
      </w:pPr>
      <w:r w:rsidRPr="004622A4">
        <w:rPr>
          <w:color w:val="000000" w:themeColor="text1"/>
        </w:rPr>
        <w:t xml:space="preserve">IV. ОПЛАТА И НОРМИРОВАНИЕ ТРУДА  </w:t>
      </w:r>
    </w:p>
    <w:p w:rsidR="009D750E" w:rsidRDefault="009D750E" w:rsidP="009A6F48">
      <w:pPr>
        <w:spacing w:line="240" w:lineRule="auto"/>
        <w:ind w:left="-15" w:right="784" w:firstLine="15"/>
      </w:pPr>
    </w:p>
    <w:p w:rsidR="009D750E" w:rsidRDefault="009D750E" w:rsidP="009D750E">
      <w:pPr>
        <w:spacing w:line="240" w:lineRule="auto"/>
        <w:ind w:left="-15" w:right="784" w:firstLine="15"/>
      </w:pPr>
      <w:r w:rsidRPr="009D750E">
        <w:t xml:space="preserve">4.1. Заработная плата выплачивается работникам за текущий месяц два раза в месяц. </w:t>
      </w:r>
    </w:p>
    <w:p w:rsidR="009D750E" w:rsidRPr="009D750E" w:rsidRDefault="009D750E" w:rsidP="009D750E">
      <w:pPr>
        <w:spacing w:line="240" w:lineRule="auto"/>
        <w:ind w:left="-15" w:right="784" w:firstLine="15"/>
      </w:pPr>
      <w:r w:rsidRPr="009D750E">
        <w:t>4.1.1. Днями выплаты заработной платы в образовательном учреждении  являются: 20 число текущего месяца и 5 число следующего месяца за предыдущий месяц.</w:t>
      </w:r>
    </w:p>
    <w:p w:rsidR="009D750E" w:rsidRDefault="009D750E" w:rsidP="009D750E">
      <w:pPr>
        <w:spacing w:line="240" w:lineRule="auto"/>
        <w:ind w:left="-15" w:right="784" w:firstLine="15"/>
      </w:pPr>
      <w:r>
        <w:t xml:space="preserve">     </w:t>
      </w:r>
      <w:r w:rsidRPr="009D750E">
        <w:t>При совпадении дня выплаты с выходным или нерабочим праздничным днём выплата заработной платы производится накануне этого дня.</w:t>
      </w:r>
    </w:p>
    <w:p w:rsidR="009D750E" w:rsidRDefault="009D750E" w:rsidP="009D750E">
      <w:pPr>
        <w:spacing w:line="240" w:lineRule="auto"/>
        <w:ind w:left="-15" w:right="784" w:firstLine="15"/>
      </w:pPr>
      <w:r w:rsidRPr="009D750E">
        <w:t xml:space="preserve"> 4.1.2. При выплате заработной платы работнику вручается расчётный листок. </w:t>
      </w:r>
    </w:p>
    <w:p w:rsidR="009D750E" w:rsidRPr="009D750E" w:rsidRDefault="009D750E" w:rsidP="009D750E">
      <w:pPr>
        <w:spacing w:line="240" w:lineRule="auto"/>
        <w:ind w:left="-15" w:right="784" w:firstLine="15"/>
        <w:rPr>
          <w:b/>
          <w:bCs/>
        </w:rPr>
      </w:pPr>
      <w:r w:rsidRPr="009D750E">
        <w:t xml:space="preserve">4.2. Оплата труда работников осуществляется в соответствии Положением об оплате труда работников МКДОУ «Детский сад </w:t>
      </w:r>
      <w:r>
        <w:t>№ 1</w:t>
      </w:r>
      <w:r w:rsidR="00322298">
        <w:t>7</w:t>
      </w:r>
      <w:r w:rsidRPr="009D750E">
        <w:t xml:space="preserve">». </w:t>
      </w:r>
      <w:r w:rsidRPr="009D750E">
        <w:rPr>
          <w:b/>
          <w:bCs/>
        </w:rPr>
        <w:t>(Приложение 4)</w:t>
      </w:r>
    </w:p>
    <w:p w:rsidR="009D750E" w:rsidRDefault="009D750E" w:rsidP="009D750E">
      <w:pPr>
        <w:spacing w:line="240" w:lineRule="auto"/>
        <w:ind w:left="-15" w:right="784" w:firstLine="15"/>
      </w:pPr>
      <w:r>
        <w:t xml:space="preserve">     </w:t>
      </w:r>
      <w:r w:rsidRPr="009D750E">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 - размер ставки заработной платы в месяц, являющийся фиксированным размером оплаты труда педагогических работников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 - 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выплаты стимулирующего характера; - выплаты стимулирующего характера (надбавки, премии и иные поощрительные выплаты).</w:t>
      </w:r>
    </w:p>
    <w:p w:rsidR="009D750E" w:rsidRDefault="009D750E" w:rsidP="009D750E">
      <w:pPr>
        <w:spacing w:line="240" w:lineRule="auto"/>
        <w:ind w:left="-15" w:right="784" w:firstLine="15"/>
      </w:pPr>
      <w:r w:rsidRPr="009D750E">
        <w:t xml:space="preserve"> 4.3. Оплата труда работников за работу в ночное время (с 22 часов до 6 часов) производится в повышенном размере, 35 процентов часовой тарифной ставки (части оклада (должностного оклада), рассчитанного за час работы) за каждый час работы в ночное время. </w:t>
      </w:r>
    </w:p>
    <w:p w:rsidR="009D750E" w:rsidRPr="009D750E" w:rsidRDefault="009D750E" w:rsidP="009D750E">
      <w:pPr>
        <w:spacing w:line="240" w:lineRule="auto"/>
        <w:ind w:left="-15" w:right="784" w:firstLine="15"/>
      </w:pPr>
      <w:r w:rsidRPr="009D750E">
        <w:t>4.4. В случае задержки выплаты заработной платы на срок более 15 дней или выплаты заработной платы не в полном объёме, работник имеет право приостановить</w:t>
      </w:r>
    </w:p>
    <w:p w:rsidR="009D750E" w:rsidRDefault="009D750E" w:rsidP="009D750E">
      <w:pPr>
        <w:spacing w:line="240" w:lineRule="auto"/>
        <w:ind w:left="-15" w:right="784" w:firstLine="15"/>
      </w:pPr>
      <w:r w:rsidRPr="009D750E">
        <w:t>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4.5.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D750E" w:rsidRDefault="009D750E" w:rsidP="009D750E">
      <w:pPr>
        <w:spacing w:line="240" w:lineRule="auto"/>
        <w:ind w:left="-15" w:right="784" w:firstLine="15"/>
      </w:pPr>
      <w:r w:rsidRPr="009D750E">
        <w:lastRenderedPageBreak/>
        <w:t xml:space="preserve"> 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rsidR="009D750E" w:rsidRDefault="009D750E" w:rsidP="009D750E">
      <w:pPr>
        <w:spacing w:line="240" w:lineRule="auto"/>
        <w:ind w:left="-15" w:right="784" w:firstLine="15"/>
      </w:pPr>
      <w:r w:rsidRPr="009D750E">
        <w:t xml:space="preserve">4.7. В случаях, когда размер оплаты труда работника зависит от стажа, квалификационной категории, государственных наград и (или) ведомственных знаков отличия, право на его изменение возникает в следующие сроки: </w:t>
      </w:r>
    </w:p>
    <w:p w:rsidR="009D750E" w:rsidRDefault="009D750E" w:rsidP="009D750E">
      <w:pPr>
        <w:spacing w:line="240" w:lineRule="auto"/>
        <w:ind w:left="-15" w:right="784" w:firstLine="15"/>
      </w:pPr>
      <w:r w:rsidRPr="009D750E">
        <w:t xml:space="preserve">- при установлении квалификационной категории – со дня вынесения решения аттестационной комиссией; </w:t>
      </w:r>
    </w:p>
    <w:p w:rsidR="009D750E" w:rsidRDefault="009D750E" w:rsidP="009D750E">
      <w:pPr>
        <w:spacing w:line="240" w:lineRule="auto"/>
        <w:ind w:left="-15" w:right="784" w:firstLine="15"/>
      </w:pPr>
      <w:r w:rsidRPr="009D750E">
        <w:t>- при присвоении почетного звания, награждении ведомственными знаками отличия - со дня награждения (присвоения);</w:t>
      </w:r>
    </w:p>
    <w:p w:rsidR="009D750E" w:rsidRDefault="009D750E" w:rsidP="009D750E">
      <w:pPr>
        <w:spacing w:line="240" w:lineRule="auto"/>
        <w:ind w:left="-15" w:right="784" w:firstLine="15"/>
      </w:pPr>
      <w:r w:rsidRPr="009D750E">
        <w:t xml:space="preserve"> - при награждении государственными наградами Российской Федерации, субъекта Российской Федерации – со дня принятия решения о награждении.</w:t>
      </w:r>
    </w:p>
    <w:p w:rsidR="009D750E" w:rsidRDefault="009D750E" w:rsidP="009D750E">
      <w:pPr>
        <w:spacing w:line="240" w:lineRule="auto"/>
        <w:ind w:left="-15" w:right="784" w:firstLine="15"/>
      </w:pPr>
      <w:r w:rsidRPr="009D750E">
        <w:t xml:space="preserve"> 4.8. Педагогическим работникам, реализующим образовательную программу дошкольного образования, осуществляется стимулирующая выплата в размере 2000 рублей.</w:t>
      </w:r>
    </w:p>
    <w:p w:rsidR="009D750E" w:rsidRDefault="009D750E" w:rsidP="009D750E">
      <w:pPr>
        <w:spacing w:line="240" w:lineRule="auto"/>
        <w:ind w:left="-15" w:right="784" w:firstLine="15"/>
      </w:pPr>
      <w:r w:rsidRPr="009D750E">
        <w:t xml:space="preserve"> 4.9. Экономия средств фонда оплаты труда направляется на премирование, что предусматривается локальными нормативными актами  образовательного учреждения, принимаемыми по согласованию с профсоюзным комитетом.</w:t>
      </w:r>
    </w:p>
    <w:p w:rsidR="009D750E" w:rsidRDefault="009D750E" w:rsidP="009D750E">
      <w:pPr>
        <w:spacing w:line="240" w:lineRule="auto"/>
        <w:ind w:left="-15" w:right="784" w:firstLine="15"/>
      </w:pPr>
      <w:r w:rsidRPr="009D750E">
        <w:t xml:space="preserve"> 4.10. Работнику, отработавшему норму рабочего времени и выполнившему норму труда (трудовые обязанности), выплачивается заработная плата в размере не ниже минимального размера оплаты труда, установленного законодательством. </w:t>
      </w:r>
    </w:p>
    <w:p w:rsidR="009D750E" w:rsidRPr="009D750E" w:rsidRDefault="009D750E" w:rsidP="009D750E">
      <w:pPr>
        <w:spacing w:line="240" w:lineRule="auto"/>
        <w:ind w:left="-15" w:right="784" w:firstLine="15"/>
      </w:pPr>
      <w:r w:rsidRPr="009D750E">
        <w:t>4.11. Компенсационные выплаты за работу в пустынных и безводных местностях, сверхурочную работу, работу в ночное время, выходные и нерабочие праздничные дни, работу с вредными и (или) опасными условиями труда выплачиваются сверх МРОТ.</w:t>
      </w:r>
    </w:p>
    <w:p w:rsidR="009D750E" w:rsidRDefault="009D750E" w:rsidP="009D750E">
      <w:pPr>
        <w:spacing w:line="240" w:lineRule="auto"/>
        <w:ind w:left="-15" w:right="784" w:firstLine="15"/>
      </w:pPr>
      <w:r w:rsidRPr="009D750E">
        <w:t xml:space="preserve">4.12. За работу в пустынных и безводных местностях к заработной плате работников устанавливается коэффициент в размере 15 процентов. </w:t>
      </w:r>
    </w:p>
    <w:p w:rsidR="009D750E" w:rsidRDefault="009D750E" w:rsidP="009D750E">
      <w:pPr>
        <w:spacing w:line="240" w:lineRule="auto"/>
        <w:ind w:left="-15" w:right="784" w:firstLine="15"/>
      </w:pPr>
      <w:r w:rsidRPr="009D750E">
        <w:t>4.13. Заведующему детским садом, воспитателям, музыкальному руководителю за работу в образовательном учреждении, расположенном в сельской местности, осуществляется компенсационная выплата в размере 25% ставки заработной платы.</w:t>
      </w:r>
    </w:p>
    <w:p w:rsidR="00D024DE" w:rsidRDefault="00D024DE" w:rsidP="009D750E">
      <w:pPr>
        <w:spacing w:line="240" w:lineRule="auto"/>
        <w:ind w:left="-15" w:right="784" w:firstLine="15"/>
      </w:pPr>
    </w:p>
    <w:p w:rsidR="00D024DE" w:rsidRPr="00BE6097" w:rsidRDefault="00D024DE" w:rsidP="00D024DE">
      <w:pPr>
        <w:pStyle w:val="31"/>
        <w:spacing w:after="0" w:line="240" w:lineRule="auto"/>
        <w:jc w:val="center"/>
        <w:rPr>
          <w:b/>
          <w:bCs/>
          <w:sz w:val="28"/>
          <w:szCs w:val="28"/>
        </w:rPr>
      </w:pPr>
      <w:r w:rsidRPr="00BE6097">
        <w:rPr>
          <w:b/>
          <w:sz w:val="28"/>
          <w:szCs w:val="28"/>
        </w:rPr>
        <w:t xml:space="preserve">V. </w:t>
      </w:r>
      <w:r w:rsidRPr="00BE6097">
        <w:rPr>
          <w:b/>
          <w:bCs/>
          <w:sz w:val="28"/>
          <w:szCs w:val="28"/>
        </w:rPr>
        <w:t>Социальные гарантии, льготы и компенсации</w:t>
      </w:r>
    </w:p>
    <w:p w:rsidR="009D750E" w:rsidRDefault="009D750E" w:rsidP="009D750E">
      <w:pPr>
        <w:spacing w:line="240" w:lineRule="auto"/>
        <w:ind w:left="-15" w:right="784" w:firstLine="15"/>
        <w:jc w:val="center"/>
        <w:rPr>
          <w:b/>
          <w:bCs/>
        </w:rPr>
      </w:pPr>
    </w:p>
    <w:p w:rsidR="009D750E" w:rsidRDefault="009D750E" w:rsidP="009D750E">
      <w:pPr>
        <w:spacing w:line="240" w:lineRule="auto"/>
        <w:ind w:left="-15" w:right="784" w:firstLine="15"/>
      </w:pPr>
      <w:r w:rsidRPr="009D750E">
        <w:t xml:space="preserve">5. Стороны договорились о том, что: </w:t>
      </w:r>
    </w:p>
    <w:p w:rsidR="009D750E" w:rsidRPr="009D750E" w:rsidRDefault="009D750E" w:rsidP="009D750E">
      <w:pPr>
        <w:spacing w:line="240" w:lineRule="auto"/>
        <w:ind w:left="-15" w:right="784" w:firstLine="15"/>
      </w:pPr>
      <w:r w:rsidRPr="009D750E">
        <w:t>5.1.1. Педагогические работники образовательного учреждения, проживающие и работающие в сельской местности , пользуются правом на предоставление компенсации в размере 100% фактически произведенных расходов на оплату жилых помещений, отопления и освещения. За педагогическими работниками образовательного учреждения сельской  местности, перешедшими на пенсию и проработавшими в этих учреждениях не менее 10 лет, сохраняется право на предоставление компенсации в размере 100% фактически произведенных расходов на оплату жилых помещений, отопления и</w:t>
      </w:r>
    </w:p>
    <w:p w:rsidR="009D750E" w:rsidRDefault="009D750E" w:rsidP="009D750E">
      <w:pPr>
        <w:spacing w:line="240" w:lineRule="auto"/>
        <w:ind w:left="-15" w:right="784" w:firstLine="15"/>
      </w:pPr>
      <w:r w:rsidRPr="009D750E">
        <w:t xml:space="preserve">освещения. </w:t>
      </w:r>
    </w:p>
    <w:p w:rsidR="009D750E" w:rsidRDefault="009D750E" w:rsidP="009D750E">
      <w:pPr>
        <w:spacing w:line="240" w:lineRule="auto"/>
        <w:ind w:left="-15" w:right="784" w:firstLine="15"/>
      </w:pPr>
      <w:r w:rsidRPr="009D750E">
        <w:t>5.1.2. Ежегодно, по окончании финансового года, информировать работников, в том числе на общем собрании работников, на заседаниях попечительского совета образовательного учреждения и профсоюзного комитета,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9D750E" w:rsidRDefault="009D750E" w:rsidP="009D750E">
      <w:pPr>
        <w:spacing w:line="240" w:lineRule="auto"/>
        <w:ind w:left="-15" w:right="784" w:firstLine="15"/>
      </w:pPr>
      <w:r w:rsidRPr="009D750E">
        <w:t xml:space="preserve"> 5.1.3. Ежегодно, не позднее 1 декабря текущего года, обсуждать на заседаниях попечительского совета образовательного учреждения и профсоюзного комитета </w:t>
      </w:r>
      <w:r w:rsidRPr="009D750E">
        <w:lastRenderedPageBreak/>
        <w:t>принципы расходования средств на предстоящий год с учётом выделения средств на социальные выплаты на реализацию программ негосударственного пенсионного обеспечения, дополнительное медицинское страхование и др.</w:t>
      </w:r>
    </w:p>
    <w:p w:rsidR="009D750E" w:rsidRDefault="009D750E" w:rsidP="009D750E">
      <w:pPr>
        <w:spacing w:line="240" w:lineRule="auto"/>
        <w:ind w:left="-15" w:right="784" w:firstLine="15"/>
      </w:pPr>
      <w:r w:rsidRPr="009D750E">
        <w:t xml:space="preserve"> 5.1.4. В целях обеспечения повышения уровня социальной защищённости работников образовательного учреждения, а также формирования механизма их социальной поддержки совместно с профсоюзным комитетом  разрабатывать и реализовывать систему мер по социальной поддержке работников образовательного учреждения.</w:t>
      </w:r>
    </w:p>
    <w:p w:rsidR="009D750E" w:rsidRDefault="009D750E" w:rsidP="009D750E">
      <w:pPr>
        <w:spacing w:line="240" w:lineRule="auto"/>
        <w:ind w:left="-15" w:right="784" w:firstLine="15"/>
      </w:pPr>
      <w:r w:rsidRPr="009D750E">
        <w:t xml:space="preserve"> 5.2. Работодатель обязуется: </w:t>
      </w:r>
    </w:p>
    <w:p w:rsidR="009D750E" w:rsidRDefault="009D750E" w:rsidP="009D750E">
      <w:pPr>
        <w:spacing w:line="240" w:lineRule="auto"/>
        <w:ind w:left="-15" w:right="784" w:firstLine="15"/>
      </w:pPr>
      <w:r w:rsidRPr="009D750E">
        <w:t xml:space="preserve">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образовательного учреждения, и настоящим коллективным договором. </w:t>
      </w:r>
    </w:p>
    <w:p w:rsidR="009D750E" w:rsidRDefault="009D750E" w:rsidP="009D750E">
      <w:pPr>
        <w:spacing w:line="240" w:lineRule="auto"/>
        <w:ind w:left="-15" w:right="784" w:firstLine="15"/>
        <w:rPr>
          <w:i/>
          <w:iCs/>
        </w:rPr>
      </w:pPr>
      <w:r w:rsidRPr="009D750E">
        <w:t>5.2.2. При рассмотрении вопроса о представлении работников образовательного учреждения к государственным и отраслевым наградам учитывать мнение выборного органа первичной профсоюзной организации</w:t>
      </w:r>
      <w:r w:rsidRPr="009D750E">
        <w:rPr>
          <w:i/>
          <w:iCs/>
        </w:rPr>
        <w:t xml:space="preserve">. </w:t>
      </w:r>
    </w:p>
    <w:p w:rsidR="009D750E" w:rsidRDefault="009D750E" w:rsidP="009D750E">
      <w:pPr>
        <w:spacing w:line="240" w:lineRule="auto"/>
        <w:ind w:left="-15" w:right="784" w:firstLine="15"/>
      </w:pPr>
      <w:r w:rsidRPr="009D750E">
        <w:t xml:space="preserve">5.3. Профсоюзный комитет  обязуется: </w:t>
      </w:r>
    </w:p>
    <w:p w:rsidR="009D750E" w:rsidRDefault="009D750E" w:rsidP="009D750E">
      <w:pPr>
        <w:spacing w:line="240" w:lineRule="auto"/>
        <w:ind w:left="-15" w:right="784" w:firstLine="15"/>
      </w:pPr>
      <w:r w:rsidRPr="009D750E">
        <w:t xml:space="preserve">5.3.1. Ежегодно выделять для членов Профсоюза денежные средства согласно смете профсоюзных расходов на оказание материальной помощи; </w:t>
      </w:r>
    </w:p>
    <w:p w:rsidR="009D750E" w:rsidRPr="009D750E" w:rsidRDefault="009D750E" w:rsidP="009D750E">
      <w:pPr>
        <w:spacing w:line="240" w:lineRule="auto"/>
        <w:ind w:left="-15" w:right="784" w:firstLine="15"/>
      </w:pPr>
      <w:r w:rsidRPr="009D750E">
        <w:t>5.3.2. Стороны обязуются в качестве награждения педагогических работников применять следующие виды поощрений: материальные  и нематериальные.</w:t>
      </w:r>
    </w:p>
    <w:p w:rsidR="009D750E" w:rsidRDefault="009D750E" w:rsidP="009D750E">
      <w:pPr>
        <w:spacing w:line="240" w:lineRule="auto"/>
        <w:ind w:left="-15" w:right="784" w:firstLine="15"/>
      </w:pPr>
      <w:r w:rsidRPr="009D750E">
        <w:t xml:space="preserve">Материальные виды поощрений: </w:t>
      </w:r>
    </w:p>
    <w:p w:rsidR="009D750E" w:rsidRDefault="009D750E" w:rsidP="009D750E">
      <w:pPr>
        <w:spacing w:line="240" w:lineRule="auto"/>
        <w:ind w:left="-15" w:right="784" w:firstLine="15"/>
      </w:pPr>
      <w:r w:rsidRPr="009D750E">
        <w:t>- стимулирующие выплаты по критериям вклада педагогических работников в качественное образование и воспитание в течение учебного года;</w:t>
      </w:r>
    </w:p>
    <w:p w:rsidR="009D750E" w:rsidRDefault="009D750E" w:rsidP="009D750E">
      <w:pPr>
        <w:spacing w:line="240" w:lineRule="auto"/>
        <w:ind w:left="-15" w:right="784" w:firstLine="15"/>
      </w:pPr>
      <w:r w:rsidRPr="009D750E">
        <w:t xml:space="preserve"> - премирование победителей конкурсных мероприятиях муниципального, регионального, всероссийского уровней; </w:t>
      </w:r>
    </w:p>
    <w:p w:rsidR="009D750E" w:rsidRDefault="009D750E" w:rsidP="009D750E">
      <w:pPr>
        <w:spacing w:line="240" w:lineRule="auto"/>
        <w:ind w:left="-15" w:right="784" w:firstLine="15"/>
      </w:pPr>
      <w:r w:rsidRPr="009D750E">
        <w:t>Нематериальные виды поощрения:</w:t>
      </w:r>
    </w:p>
    <w:p w:rsidR="009D750E" w:rsidRDefault="009D750E" w:rsidP="009D750E">
      <w:pPr>
        <w:spacing w:line="240" w:lineRule="auto"/>
        <w:ind w:left="-15" w:right="784" w:firstLine="15"/>
      </w:pPr>
      <w:r w:rsidRPr="009D750E">
        <w:t xml:space="preserve"> 5.3.3. Благодарственные письма за высокую результативность воспитанников, за активное участие педагогических работников в жизни образовательного учреждения и системе образования;</w:t>
      </w:r>
    </w:p>
    <w:p w:rsidR="009D750E" w:rsidRPr="009D750E" w:rsidRDefault="009D750E" w:rsidP="009D750E">
      <w:pPr>
        <w:spacing w:line="240" w:lineRule="auto"/>
        <w:ind w:left="-15" w:right="784" w:firstLine="15"/>
      </w:pPr>
      <w:r w:rsidRPr="009D750E">
        <w:t xml:space="preserve"> - грамоты за достижения воспитанников в социально-значимой деятельности, - размещение благодарности, поздравления, статьи о педагогических работниках на официальном сайте образовательного учреждения, официальных группах образовательного учреждения в социальных сетях, СМИ.</w:t>
      </w:r>
    </w:p>
    <w:p w:rsidR="009D750E" w:rsidRDefault="009D750E" w:rsidP="009D750E">
      <w:pPr>
        <w:spacing w:line="240" w:lineRule="auto"/>
        <w:ind w:left="-15" w:right="784" w:firstLine="15"/>
      </w:pPr>
      <w:r w:rsidRPr="009D750E">
        <w:t xml:space="preserve">Стороны пришли к соглашению о том, что: </w:t>
      </w:r>
    </w:p>
    <w:p w:rsidR="009D750E" w:rsidRDefault="009D750E" w:rsidP="009D750E">
      <w:pPr>
        <w:spacing w:line="240" w:lineRule="auto"/>
        <w:ind w:left="-15" w:right="784" w:firstLine="15"/>
      </w:pPr>
      <w:r w:rsidRPr="009D750E">
        <w:t xml:space="preserve">5.4. Работодатель обязуется: </w:t>
      </w:r>
    </w:p>
    <w:p w:rsidR="009D750E" w:rsidRDefault="009D750E" w:rsidP="009D750E">
      <w:pPr>
        <w:spacing w:line="240" w:lineRule="auto"/>
        <w:ind w:left="-15" w:right="784" w:firstLine="15"/>
      </w:pPr>
      <w:r w:rsidRPr="009D750E">
        <w:t xml:space="preserve">5.4.1.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9D750E" w:rsidRDefault="009D750E" w:rsidP="009D750E">
      <w:pPr>
        <w:spacing w:line="240" w:lineRule="auto"/>
        <w:ind w:left="-15" w:right="784" w:firstLine="15"/>
      </w:pPr>
      <w:r w:rsidRPr="009D750E">
        <w:t xml:space="preserve">5.4.2. Своевременно и полностью перечислять за работников страховые взносы в Пенсионный фонд РФ, ЕФС, Фонд медицинского страхования РФ. </w:t>
      </w:r>
    </w:p>
    <w:p w:rsidR="009D750E" w:rsidRPr="009D750E" w:rsidRDefault="009D750E" w:rsidP="009D750E">
      <w:pPr>
        <w:spacing w:line="240" w:lineRule="auto"/>
        <w:ind w:left="-15" w:right="784" w:firstLine="15"/>
      </w:pPr>
      <w:r w:rsidRPr="009D750E">
        <w:t>5.5. Работодатель несет материальную ответственность за вред, причиненный здоровью работника увечьем, профессиональным заболеванием либо иным</w:t>
      </w:r>
    </w:p>
    <w:p w:rsidR="009D750E" w:rsidRPr="009D750E" w:rsidRDefault="009D750E" w:rsidP="009D750E">
      <w:pPr>
        <w:spacing w:line="240" w:lineRule="auto"/>
        <w:ind w:left="-15" w:right="784" w:firstLine="15"/>
      </w:pPr>
      <w:r w:rsidRPr="009D750E">
        <w:t>повреждением здоровья, связанным с исполнением трудовых обязанностей.</w:t>
      </w:r>
    </w:p>
    <w:p w:rsidR="009D750E" w:rsidRDefault="009D750E" w:rsidP="009A6F48">
      <w:pPr>
        <w:spacing w:line="240" w:lineRule="auto"/>
        <w:ind w:left="-15" w:right="784" w:firstLine="15"/>
      </w:pPr>
    </w:p>
    <w:p w:rsidR="00D024DE" w:rsidRPr="00D024DE" w:rsidRDefault="00D024DE" w:rsidP="00D024DE">
      <w:pPr>
        <w:ind w:firstLine="0"/>
        <w:jc w:val="center"/>
        <w:rPr>
          <w:b/>
          <w:sz w:val="28"/>
          <w:szCs w:val="28"/>
        </w:rPr>
      </w:pPr>
      <w:r w:rsidRPr="00D024DE">
        <w:rPr>
          <w:b/>
          <w:sz w:val="28"/>
          <w:szCs w:val="28"/>
        </w:rPr>
        <w:t>VI. ОХРАНА ТРУДА И ЗДОРОВЬЯ</w:t>
      </w:r>
    </w:p>
    <w:p w:rsidR="00D024DE" w:rsidRDefault="00D024DE" w:rsidP="00D024DE">
      <w:pPr>
        <w:ind w:firstLine="0"/>
        <w:rPr>
          <w:szCs w:val="24"/>
        </w:rPr>
      </w:pPr>
      <w:r w:rsidRPr="00D024DE">
        <w:rPr>
          <w:szCs w:val="24"/>
        </w:rPr>
        <w:t>Стороны рассматривают охрану труда и здоровья работников образовательного учреждения в качестве одного из приоритетных направлений деятельности.</w:t>
      </w:r>
    </w:p>
    <w:p w:rsidR="00D024DE" w:rsidRDefault="00D024DE" w:rsidP="00D024DE">
      <w:pPr>
        <w:ind w:firstLine="0"/>
        <w:rPr>
          <w:szCs w:val="24"/>
        </w:rPr>
      </w:pPr>
      <w:r w:rsidRPr="00D024DE">
        <w:rPr>
          <w:szCs w:val="24"/>
        </w:rPr>
        <w:t xml:space="preserve"> 6.1. Стороны совместно обязуются:</w:t>
      </w:r>
    </w:p>
    <w:p w:rsidR="00D024DE" w:rsidRDefault="00D024DE" w:rsidP="00D024DE">
      <w:pPr>
        <w:ind w:firstLine="0"/>
        <w:rPr>
          <w:i/>
          <w:iCs/>
          <w:szCs w:val="24"/>
        </w:rPr>
      </w:pPr>
      <w:r w:rsidRPr="00D024DE">
        <w:rPr>
          <w:szCs w:val="24"/>
        </w:rPr>
        <w:t xml:space="preserve"> 6.1.1. Для реализации права работников на здоровые и безопасные условия труда, внедрение современных средств безопасности труда, предупреждающих </w:t>
      </w:r>
      <w:r w:rsidRPr="00D024DE">
        <w:rPr>
          <w:szCs w:val="24"/>
        </w:rPr>
        <w:lastRenderedPageBreak/>
        <w:t>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 профилактических и других)</w:t>
      </w:r>
      <w:r w:rsidRPr="00D024DE">
        <w:rPr>
          <w:i/>
          <w:iCs/>
          <w:szCs w:val="24"/>
        </w:rPr>
        <w:t>.</w:t>
      </w:r>
    </w:p>
    <w:p w:rsidR="00D024DE" w:rsidRDefault="00D024DE" w:rsidP="00D024DE">
      <w:pPr>
        <w:ind w:firstLine="0"/>
        <w:rPr>
          <w:szCs w:val="24"/>
        </w:rPr>
      </w:pPr>
      <w:r w:rsidRPr="00D024DE">
        <w:rPr>
          <w:i/>
          <w:iCs/>
          <w:szCs w:val="24"/>
        </w:rPr>
        <w:t xml:space="preserve"> </w:t>
      </w:r>
      <w:r w:rsidRPr="00D024DE">
        <w:rPr>
          <w:szCs w:val="24"/>
        </w:rPr>
        <w:t xml:space="preserve">6.1.2. Участвовать в разработке, рассмотрении и анализе мероприятий по улучшению условий и охраны труда в рамках соглашения по охране труда. </w:t>
      </w:r>
    </w:p>
    <w:p w:rsidR="00D024DE" w:rsidRDefault="00D024DE" w:rsidP="00D024DE">
      <w:pPr>
        <w:ind w:firstLine="0"/>
        <w:rPr>
          <w:szCs w:val="24"/>
        </w:rPr>
      </w:pPr>
      <w:r w:rsidRPr="00D024DE">
        <w:rPr>
          <w:szCs w:val="24"/>
        </w:rPr>
        <w:t>6.1.3. Способствовать формированию и организации деятельности совместных комиссий по охране труда.</w:t>
      </w:r>
    </w:p>
    <w:p w:rsidR="00D024DE" w:rsidRDefault="00D024DE" w:rsidP="00D024DE">
      <w:pPr>
        <w:ind w:firstLine="0"/>
        <w:rPr>
          <w:b/>
          <w:bCs/>
          <w:szCs w:val="24"/>
        </w:rPr>
      </w:pPr>
      <w:r w:rsidRPr="00D024DE">
        <w:rPr>
          <w:szCs w:val="24"/>
        </w:rPr>
        <w:t xml:space="preserve"> 6.1.4. Осуществлять контроль за безопасностью жизнедеятельности в образовательном учреждении, состоянием условий и охраны труда, выполнением раздела по охране труда коллективного договора, соглашения по охране труда. </w:t>
      </w:r>
      <w:r w:rsidRPr="00D024DE">
        <w:rPr>
          <w:b/>
          <w:bCs/>
          <w:szCs w:val="24"/>
        </w:rPr>
        <w:t xml:space="preserve">(Приложение №5) </w:t>
      </w:r>
    </w:p>
    <w:p w:rsidR="00D024DE" w:rsidRDefault="00D024DE" w:rsidP="00D024DE">
      <w:pPr>
        <w:ind w:firstLine="0"/>
        <w:rPr>
          <w:szCs w:val="24"/>
        </w:rPr>
      </w:pPr>
      <w:r w:rsidRPr="00D024DE">
        <w:rPr>
          <w:szCs w:val="24"/>
        </w:rPr>
        <w:t xml:space="preserve">6.2. Работодатель обязуется: </w:t>
      </w:r>
    </w:p>
    <w:p w:rsidR="00D024DE" w:rsidRDefault="00D024DE" w:rsidP="00D024DE">
      <w:pPr>
        <w:ind w:firstLine="0"/>
        <w:rPr>
          <w:szCs w:val="24"/>
        </w:rPr>
      </w:pPr>
      <w:r w:rsidRPr="00D024DE">
        <w:rPr>
          <w:szCs w:val="24"/>
        </w:rPr>
        <w:t xml:space="preserve">6.2.1. Обеспечивать создание безопасных условий труда, соответствующих требованиям охраны труда на каждом рабочем месте, а также безопасность работников и воспитанников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 </w:t>
      </w:r>
    </w:p>
    <w:p w:rsidR="00D024DE" w:rsidRPr="00D024DE" w:rsidRDefault="00D024DE" w:rsidP="00D024DE">
      <w:pPr>
        <w:ind w:firstLine="0"/>
        <w:rPr>
          <w:szCs w:val="24"/>
        </w:rPr>
      </w:pPr>
      <w:r w:rsidRPr="00D024DE">
        <w:rPr>
          <w:szCs w:val="24"/>
        </w:rPr>
        <w:t>6.2.2. Обеспечивать создание и функционирование системы управления охраной труда в  образовательном учреждении, осуществлять управление профессиональными рисками. 6.2.3. 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w:t>
      </w:r>
    </w:p>
    <w:p w:rsidR="00D024DE" w:rsidRDefault="00D024DE" w:rsidP="00D024DE">
      <w:pPr>
        <w:ind w:firstLine="0"/>
        <w:rPr>
          <w:szCs w:val="24"/>
        </w:rPr>
      </w:pPr>
      <w:r w:rsidRPr="00D024DE">
        <w:rPr>
          <w:szCs w:val="24"/>
        </w:rPr>
        <w:t xml:space="preserve">Обеспечивать работников в соответствии с Типовыми нормами бесплатной выдачи СИЗ, спецобуви и др. средств индивидуальной защиты. (Приложение №6) Обеспечивать работников занятых на работах с вредными условиями труда смывающими и (или) обезвреживающими средствами. (Приложение №7) </w:t>
      </w:r>
    </w:p>
    <w:p w:rsidR="00D024DE" w:rsidRDefault="00D024DE" w:rsidP="00D024DE">
      <w:pPr>
        <w:ind w:firstLine="0"/>
        <w:rPr>
          <w:szCs w:val="24"/>
        </w:rPr>
      </w:pPr>
      <w:r w:rsidRPr="00D024DE">
        <w:rPr>
          <w:szCs w:val="24"/>
        </w:rPr>
        <w:t xml:space="preserve">6.2.4. 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D024DE" w:rsidRPr="00D024DE" w:rsidRDefault="00D024DE" w:rsidP="00D024DE">
      <w:pPr>
        <w:ind w:firstLine="0"/>
        <w:rPr>
          <w:szCs w:val="24"/>
        </w:rPr>
      </w:pPr>
      <w:r w:rsidRPr="00D024DE">
        <w:rPr>
          <w:szCs w:val="24"/>
        </w:rPr>
        <w:t>6.2.5. Проводить в установленном законодательством Российской Федерации порядке специальную оценку условий труда на рабочих местах.</w:t>
      </w:r>
    </w:p>
    <w:p w:rsidR="00D024DE" w:rsidRDefault="00D024DE" w:rsidP="00D024DE">
      <w:pPr>
        <w:ind w:firstLine="0"/>
        <w:rPr>
          <w:szCs w:val="24"/>
        </w:rPr>
      </w:pPr>
      <w:r w:rsidRPr="00D024DE">
        <w:rPr>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D024DE" w:rsidRPr="00D024DE" w:rsidRDefault="00D024DE" w:rsidP="00D024DE">
      <w:pPr>
        <w:ind w:firstLine="0"/>
        <w:rPr>
          <w:szCs w:val="24"/>
        </w:rPr>
      </w:pPr>
      <w:r w:rsidRPr="00D024DE">
        <w:rPr>
          <w:szCs w:val="24"/>
        </w:rPr>
        <w:t xml:space="preserve"> 6.2.6. 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w:t>
      </w:r>
    </w:p>
    <w:p w:rsidR="00D024DE" w:rsidRDefault="00D024DE" w:rsidP="00D024DE">
      <w:pPr>
        <w:ind w:firstLine="0"/>
        <w:rPr>
          <w:szCs w:val="24"/>
        </w:rPr>
      </w:pPr>
      <w:r w:rsidRPr="00D024DE">
        <w:rPr>
          <w:szCs w:val="24"/>
        </w:rPr>
        <w:t xml:space="preserve">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 </w:t>
      </w:r>
    </w:p>
    <w:p w:rsidR="00D024DE" w:rsidRDefault="00D024DE" w:rsidP="00D024DE">
      <w:pPr>
        <w:ind w:firstLine="0"/>
        <w:rPr>
          <w:szCs w:val="24"/>
        </w:rPr>
      </w:pPr>
      <w:r w:rsidRPr="00D024DE">
        <w:rPr>
          <w:szCs w:val="24"/>
        </w:rPr>
        <w:lastRenderedPageBreak/>
        <w:t xml:space="preserve">6.2.7. Разработать и утвердить по согласованию с профсоюзным комитетом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 </w:t>
      </w:r>
    </w:p>
    <w:p w:rsidR="00D024DE" w:rsidRDefault="00D024DE" w:rsidP="00D024DE">
      <w:pPr>
        <w:ind w:firstLine="0"/>
        <w:rPr>
          <w:szCs w:val="24"/>
        </w:rPr>
      </w:pPr>
      <w:r w:rsidRPr="00D024DE">
        <w:rPr>
          <w:szCs w:val="24"/>
        </w:rPr>
        <w:t xml:space="preserve">6.2.8.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 </w:t>
      </w:r>
    </w:p>
    <w:p w:rsidR="00D024DE" w:rsidRPr="00D024DE" w:rsidRDefault="00D024DE" w:rsidP="00D024DE">
      <w:pPr>
        <w:ind w:firstLine="0"/>
        <w:rPr>
          <w:szCs w:val="24"/>
        </w:rPr>
      </w:pPr>
      <w:r w:rsidRPr="00D024DE">
        <w:rPr>
          <w:szCs w:val="24"/>
        </w:rPr>
        <w:t>6.2.9.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w:t>
      </w:r>
    </w:p>
    <w:p w:rsidR="00D024DE" w:rsidRDefault="00D024DE" w:rsidP="00D024DE">
      <w:pPr>
        <w:ind w:firstLine="0"/>
        <w:rPr>
          <w:szCs w:val="24"/>
        </w:rPr>
      </w:pPr>
      <w:r w:rsidRPr="00D024DE">
        <w:rPr>
          <w:szCs w:val="24"/>
        </w:rPr>
        <w:t xml:space="preserve">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 185.1 ТК РФ. </w:t>
      </w:r>
    </w:p>
    <w:p w:rsidR="00D024DE" w:rsidRDefault="00D024DE" w:rsidP="00D024DE">
      <w:pPr>
        <w:ind w:firstLine="0"/>
        <w:rPr>
          <w:szCs w:val="24"/>
        </w:rPr>
      </w:pPr>
      <w:r w:rsidRPr="00D024DE">
        <w:rPr>
          <w:szCs w:val="24"/>
        </w:rPr>
        <w:t xml:space="preserve">6.2.10.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образовательного учреждения.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 </w:t>
      </w:r>
    </w:p>
    <w:p w:rsidR="00D024DE" w:rsidRDefault="00D024DE" w:rsidP="00D024DE">
      <w:pPr>
        <w:ind w:firstLine="0"/>
        <w:rPr>
          <w:szCs w:val="24"/>
        </w:rPr>
      </w:pPr>
      <w:r w:rsidRPr="00D024DE">
        <w:rPr>
          <w:szCs w:val="24"/>
        </w:rPr>
        <w:t>6.2.11. Обеспечить наличие аптечек первой помощи работникам, питьевой воды.</w:t>
      </w:r>
    </w:p>
    <w:p w:rsidR="00D024DE" w:rsidRDefault="00D024DE" w:rsidP="00D024DE">
      <w:pPr>
        <w:ind w:firstLine="0"/>
        <w:rPr>
          <w:szCs w:val="24"/>
        </w:rPr>
      </w:pPr>
      <w:r w:rsidRPr="00D024DE">
        <w:rPr>
          <w:szCs w:val="24"/>
        </w:rPr>
        <w:t xml:space="preserve"> 6.2.12 организовывать проведение мероприятий по профилактике  ВИЧ/СПИДа в следующих формах: проведение опроса (анкетирования) среди работников об уровне их знаний по ВИЧ/СПИДу; предоставление работникам актуальной, надлежащей и своевременной информации (оформление тематических стендов, распространение печатной продукции и др.); включение вопроса ВИЧ/СПИДа в программы проведения вводного и первичного инструктажей по охране труда, обучения безопасным методам и приемам выполнения работ; обсуждение вопросов ВИЧ/СПИДа на днях охраны труда; проведение единого дня информирования, дней здоровья, акций по пропаганде здорового образа жизни и поощрению работников, ведущих здоровый образ жизни1. </w:t>
      </w:r>
    </w:p>
    <w:p w:rsidR="00D024DE" w:rsidRDefault="00D024DE" w:rsidP="00D024DE">
      <w:pPr>
        <w:ind w:firstLine="0"/>
        <w:rPr>
          <w:szCs w:val="24"/>
        </w:rPr>
      </w:pPr>
      <w:r w:rsidRPr="00D024DE">
        <w:rPr>
          <w:szCs w:val="24"/>
        </w:rPr>
        <w:t xml:space="preserve">6.2.13. Проводить расследование и учет несчастных случаев с работниками на производстве и с воспитанниками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 </w:t>
      </w:r>
    </w:p>
    <w:p w:rsidR="00D024DE" w:rsidRDefault="00D024DE" w:rsidP="00D024DE">
      <w:pPr>
        <w:ind w:firstLine="0"/>
        <w:rPr>
          <w:szCs w:val="24"/>
        </w:rPr>
      </w:pPr>
      <w:r w:rsidRPr="00D024DE">
        <w:rPr>
          <w:szCs w:val="24"/>
        </w:rPr>
        <w:t xml:space="preserve">6.2.14. 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 </w:t>
      </w:r>
    </w:p>
    <w:p w:rsidR="00D024DE" w:rsidRPr="00D024DE" w:rsidRDefault="00D024DE" w:rsidP="00D024DE">
      <w:pPr>
        <w:ind w:firstLine="0"/>
        <w:rPr>
          <w:szCs w:val="24"/>
        </w:rPr>
      </w:pPr>
      <w:r w:rsidRPr="00D024DE">
        <w:rPr>
          <w:szCs w:val="24"/>
        </w:rPr>
        <w:t>6.3. Работники обязуются:</w:t>
      </w:r>
    </w:p>
    <w:p w:rsidR="00D024DE" w:rsidRDefault="00D024DE" w:rsidP="00D024DE">
      <w:pPr>
        <w:ind w:firstLine="0"/>
        <w:rPr>
          <w:szCs w:val="24"/>
        </w:rPr>
      </w:pPr>
      <w:r w:rsidRPr="00D024DE">
        <w:rPr>
          <w:szCs w:val="24"/>
        </w:rPr>
        <w:t xml:space="preserve">6.3.1 Соблюдать требования охраны труда, установленные законами и иными нормативными правовыми актами, а также правилами и инструкциями по охране труда. 6.3.3.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D024DE" w:rsidRDefault="00D024DE" w:rsidP="00D024DE">
      <w:pPr>
        <w:ind w:firstLine="0"/>
        <w:rPr>
          <w:szCs w:val="24"/>
        </w:rPr>
      </w:pPr>
      <w:r w:rsidRPr="00D024DE">
        <w:rPr>
          <w:szCs w:val="24"/>
        </w:rPr>
        <w:t xml:space="preserve">6.3.4.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rsidR="00D024DE" w:rsidRDefault="00D024DE" w:rsidP="00D024DE">
      <w:pPr>
        <w:ind w:firstLine="0"/>
        <w:rPr>
          <w:szCs w:val="24"/>
        </w:rPr>
      </w:pPr>
      <w:r w:rsidRPr="00D024DE">
        <w:rPr>
          <w:szCs w:val="24"/>
        </w:rPr>
        <w:t xml:space="preserve">6.3.5. Правильно применять средства индивидуальной и коллективной защиты. </w:t>
      </w:r>
    </w:p>
    <w:p w:rsidR="00D024DE" w:rsidRPr="00D024DE" w:rsidRDefault="00D024DE" w:rsidP="00D024DE">
      <w:pPr>
        <w:ind w:firstLine="0"/>
        <w:rPr>
          <w:szCs w:val="24"/>
        </w:rPr>
      </w:pPr>
      <w:r w:rsidRPr="00D024DE">
        <w:rPr>
          <w:szCs w:val="24"/>
        </w:rPr>
        <w:lastRenderedPageBreak/>
        <w:t>6.3.6. Незамедлительно извещать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D024DE" w:rsidRDefault="00D024DE" w:rsidP="00D024DE">
      <w:pPr>
        <w:ind w:firstLine="0"/>
        <w:rPr>
          <w:szCs w:val="24"/>
        </w:rPr>
      </w:pPr>
      <w:r w:rsidRPr="00D024DE">
        <w:rPr>
          <w:szCs w:val="24"/>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D024DE" w:rsidRDefault="00D024DE" w:rsidP="00D024DE">
      <w:pPr>
        <w:ind w:firstLine="0"/>
        <w:rPr>
          <w:szCs w:val="24"/>
        </w:rPr>
      </w:pPr>
      <w:r w:rsidRPr="00D024DE">
        <w:rPr>
          <w:szCs w:val="24"/>
        </w:rPr>
        <w:t xml:space="preserve">6.4.  Профсоюзный комитет обязуется: </w:t>
      </w:r>
    </w:p>
    <w:p w:rsidR="00D024DE" w:rsidRDefault="00D024DE" w:rsidP="00D024DE">
      <w:pPr>
        <w:ind w:firstLine="0"/>
        <w:rPr>
          <w:szCs w:val="24"/>
        </w:rPr>
      </w:pPr>
      <w:r w:rsidRPr="00D024DE">
        <w:rPr>
          <w:szCs w:val="24"/>
        </w:rPr>
        <w:t xml:space="preserve">6.5. 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D024DE" w:rsidRDefault="00D024DE" w:rsidP="00D024DE">
      <w:pPr>
        <w:ind w:firstLine="0"/>
        <w:rPr>
          <w:szCs w:val="24"/>
        </w:rPr>
      </w:pPr>
      <w:r w:rsidRPr="00D024DE">
        <w:rPr>
          <w:szCs w:val="24"/>
        </w:rPr>
        <w:t>6.5.1.Содействовать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w:t>
      </w:r>
    </w:p>
    <w:p w:rsidR="00D024DE" w:rsidRDefault="00D024DE" w:rsidP="00D024DE">
      <w:pPr>
        <w:ind w:firstLine="0"/>
        <w:rPr>
          <w:szCs w:val="24"/>
        </w:rPr>
      </w:pPr>
      <w:r w:rsidRPr="00D024DE">
        <w:rPr>
          <w:szCs w:val="24"/>
        </w:rPr>
        <w:t xml:space="preserve"> 6.5.2. Обеспечивать участие представителей выборного органа первичной профсоюзной организации в комиссиях: - по охране труда; - по проведению специальной оценки условий труда; - по организации и проведению обязательных медицинских осмотров; - по расследованию несчастных случаев на производстве; - по приемке учебных и производственных помещений, групповых комнат, прогулочных площадок к началу учебного года. </w:t>
      </w:r>
    </w:p>
    <w:p w:rsidR="00D024DE" w:rsidRDefault="00D024DE" w:rsidP="00D024DE">
      <w:pPr>
        <w:ind w:firstLine="0"/>
        <w:rPr>
          <w:szCs w:val="24"/>
        </w:rPr>
      </w:pPr>
      <w:r w:rsidRPr="00D024DE">
        <w:rPr>
          <w:szCs w:val="24"/>
        </w:rPr>
        <w:t xml:space="preserve">6.5.3. Оказывать практическую помощь работникам в реализации их прав на безопасные условия труда, гарантии и компенсации за работу во вредных условиях труда. </w:t>
      </w:r>
    </w:p>
    <w:p w:rsidR="00D024DE" w:rsidRPr="00D024DE" w:rsidRDefault="00D024DE" w:rsidP="00D024DE">
      <w:pPr>
        <w:ind w:firstLine="0"/>
        <w:rPr>
          <w:szCs w:val="24"/>
        </w:rPr>
      </w:pPr>
      <w:r w:rsidRPr="00D024DE">
        <w:rPr>
          <w:szCs w:val="24"/>
        </w:rPr>
        <w:t>6.5.4.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D024DE" w:rsidRPr="00D024DE" w:rsidRDefault="00D024DE" w:rsidP="00D024DE">
      <w:pPr>
        <w:ind w:firstLine="0"/>
        <w:rPr>
          <w:szCs w:val="24"/>
        </w:rPr>
      </w:pPr>
      <w:r w:rsidRPr="00D024DE">
        <w:rPr>
          <w:szCs w:val="24"/>
        </w:rPr>
        <w:t>Обращаться к работодателю с предложением о привлечении к ответственности лиц, допустивших нарушения требований охраны труда.</w:t>
      </w:r>
    </w:p>
    <w:p w:rsidR="00097AB3" w:rsidRPr="00BE6097" w:rsidRDefault="00097AB3" w:rsidP="00FA00C7">
      <w:pPr>
        <w:ind w:firstLine="0"/>
        <w:rPr>
          <w:szCs w:val="24"/>
        </w:rPr>
      </w:pPr>
    </w:p>
    <w:p w:rsidR="00D024DE" w:rsidRDefault="00D024DE" w:rsidP="00D024DE">
      <w:pPr>
        <w:spacing w:after="0" w:line="240" w:lineRule="auto"/>
        <w:ind w:right="784" w:firstLine="0"/>
        <w:jc w:val="center"/>
        <w:rPr>
          <w:b/>
          <w:bCs/>
        </w:rPr>
      </w:pPr>
      <w:r w:rsidRPr="00D024DE">
        <w:rPr>
          <w:b/>
          <w:bCs/>
        </w:rPr>
        <w:t>VII. ГАРАНТИИ ПРОФСОЮЗНОЙ ДЕЯТЕЛЬНОСТИ</w:t>
      </w:r>
    </w:p>
    <w:p w:rsidR="00D024DE" w:rsidRPr="00D024DE" w:rsidRDefault="00D024DE" w:rsidP="00D024DE">
      <w:pPr>
        <w:spacing w:after="0" w:line="240" w:lineRule="auto"/>
        <w:ind w:right="784" w:firstLine="0"/>
        <w:jc w:val="center"/>
        <w:rPr>
          <w:b/>
          <w:bCs/>
        </w:rPr>
      </w:pPr>
    </w:p>
    <w:p w:rsidR="00D024DE" w:rsidRPr="00D024DE" w:rsidRDefault="00D024DE" w:rsidP="00D024DE">
      <w:pPr>
        <w:spacing w:after="0" w:line="240" w:lineRule="auto"/>
        <w:ind w:right="784" w:firstLine="0"/>
      </w:pPr>
      <w:r w:rsidRPr="00D024DE">
        <w:t>7.1. Права и гарантии деятельности профсоюзных органов устанавливаются ТК РФ, Федеральным законом от 12.01.1996г. №10-ФЗ «О профессиональных союзах, их правах и гарантиях деятельности», Уставом Профсоюза работников народного образования и науки Российской Федерации.</w:t>
      </w:r>
    </w:p>
    <w:p w:rsidR="00D024DE" w:rsidRPr="00D024DE" w:rsidRDefault="00D024DE" w:rsidP="00D024DE">
      <w:pPr>
        <w:spacing w:after="0" w:line="240" w:lineRule="auto"/>
        <w:ind w:right="784" w:firstLine="0"/>
      </w:pPr>
      <w:r>
        <w:t xml:space="preserve">     </w:t>
      </w:r>
      <w:r w:rsidRPr="00D024DE">
        <w:t>Права и гарантии деятельности профсоюзных органов реализуются с учетом</w:t>
      </w:r>
      <w:r>
        <w:t xml:space="preserve"> </w:t>
      </w:r>
      <w:r w:rsidRPr="00D024DE">
        <w:t>Генерального соглашения между общероссийскими объединениями профсоюзов, общероссийскими объединениями работодателей и Правительством России; Соглашения между Правительством Ставропольского края, Федерацией профсоюзов Ставропольского края и Конгрессом деловых кругов Ставрополья; Отраслевого</w:t>
      </w:r>
      <w:r w:rsidRPr="00D024DE">
        <w:rPr>
          <w:b/>
          <w:bCs/>
        </w:rPr>
        <w:t xml:space="preserve"> </w:t>
      </w:r>
      <w:r w:rsidRPr="00D024DE">
        <w:t>соглашения по учреждениям образования Ставропольского края; Отраслевого</w:t>
      </w:r>
      <w:r w:rsidRPr="00D024DE">
        <w:rPr>
          <w:b/>
          <w:bCs/>
        </w:rPr>
        <w:t xml:space="preserve"> </w:t>
      </w:r>
      <w:r w:rsidRPr="00D024DE">
        <w:t>соглашения по учреждениям образования Левокумского муниципального округа, Устава  учреждения; настоящего коллективного договора.</w:t>
      </w:r>
    </w:p>
    <w:p w:rsidR="00D024DE" w:rsidRPr="00D024DE" w:rsidRDefault="00D024DE" w:rsidP="00D024DE">
      <w:pPr>
        <w:spacing w:after="0" w:line="240" w:lineRule="auto"/>
        <w:ind w:right="784" w:firstLine="0"/>
      </w:pPr>
      <w:r w:rsidRPr="00D024DE">
        <w:t>7.2. Работодатель:</w:t>
      </w:r>
    </w:p>
    <w:p w:rsidR="00D024DE" w:rsidRDefault="00D024DE" w:rsidP="00D024DE">
      <w:pPr>
        <w:spacing w:after="0" w:line="240" w:lineRule="auto"/>
        <w:ind w:right="784" w:firstLine="0"/>
      </w:pPr>
      <w:r w:rsidRPr="00D024DE">
        <w:t>7.2.1.</w:t>
      </w:r>
      <w:r w:rsidRPr="00D024DE">
        <w:rPr>
          <w:b/>
          <w:bCs/>
        </w:rPr>
        <w:t xml:space="preserve"> </w:t>
      </w:r>
      <w:r w:rsidRPr="00D024DE">
        <w:t xml:space="preserve">предоставляет профсоюзному комитету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профсоюзного </w:t>
      </w:r>
      <w:r w:rsidRPr="00D024DE">
        <w:lastRenderedPageBreak/>
        <w:t xml:space="preserve">комитета,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образовательного учреждения; </w:t>
      </w:r>
    </w:p>
    <w:p w:rsidR="00D024DE" w:rsidRDefault="00D024DE" w:rsidP="00D024DE">
      <w:pPr>
        <w:spacing w:after="0" w:line="240" w:lineRule="auto"/>
        <w:ind w:right="784" w:firstLine="0"/>
      </w:pPr>
      <w:r w:rsidRPr="00D024DE">
        <w:t xml:space="preserve">7.2.2. предоставляет профсоюзному комитету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 </w:t>
      </w:r>
    </w:p>
    <w:p w:rsidR="00D024DE" w:rsidRDefault="00D024DE" w:rsidP="00D024DE">
      <w:pPr>
        <w:spacing w:after="0" w:line="240" w:lineRule="auto"/>
        <w:ind w:right="784" w:firstLine="0"/>
      </w:pPr>
      <w:r w:rsidRPr="00D024DE">
        <w:t xml:space="preserve">7.2.3. не препятствует представителям профсоюзного комитета, правовому и техническому инспекторам труда Профсоюза, в том числе внештатному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 г. № 10-ФЗ «О профессиональных союзах, их правах и гарантиях деятельности»; </w:t>
      </w:r>
    </w:p>
    <w:p w:rsidR="00D024DE" w:rsidRDefault="00D024DE" w:rsidP="00D024DE">
      <w:pPr>
        <w:spacing w:after="0" w:line="240" w:lineRule="auto"/>
        <w:ind w:right="784" w:firstLine="0"/>
      </w:pPr>
      <w:r w:rsidRPr="00D024DE">
        <w:t xml:space="preserve">7.2.4. не допускает ограничения гарантированных законом социально-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7.2.5. предоставляет профсоюзному комитету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 необходимую информацию; </w:t>
      </w:r>
    </w:p>
    <w:p w:rsidR="00D024DE" w:rsidRDefault="00D024DE" w:rsidP="00D024DE">
      <w:pPr>
        <w:spacing w:after="0" w:line="240" w:lineRule="auto"/>
        <w:ind w:right="784" w:firstLine="0"/>
      </w:pPr>
      <w:r w:rsidRPr="00D024DE">
        <w:t>7.2.6. обеспечивает участие профсоюзного комитета в работе органов управления учреждения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образовательного учреждения в целом</w:t>
      </w:r>
      <w:r>
        <w:t>.</w:t>
      </w:r>
    </w:p>
    <w:p w:rsidR="00D024DE" w:rsidRDefault="00D024DE" w:rsidP="00D024DE">
      <w:pPr>
        <w:spacing w:after="0" w:line="240" w:lineRule="auto"/>
        <w:ind w:right="784" w:firstLine="0"/>
      </w:pPr>
      <w:r w:rsidRPr="00D024DE">
        <w:t xml:space="preserve"> 7.3. Стороны признают следующие гарантии работников, входящих в состав профсоюзного комитета и не освобожденных от основной работы: </w:t>
      </w:r>
    </w:p>
    <w:p w:rsidR="00D024DE" w:rsidRPr="00D024DE" w:rsidRDefault="00D024DE" w:rsidP="00D024DE">
      <w:pPr>
        <w:spacing w:after="0" w:line="240" w:lineRule="auto"/>
        <w:ind w:right="784" w:firstLine="0"/>
      </w:pPr>
      <w:r w:rsidRPr="00D024DE">
        <w:t>7.3.1. члены профсоюзного комитета, в том числе, выполняющие работу на</w:t>
      </w:r>
    </w:p>
    <w:p w:rsidR="00D024DE" w:rsidRDefault="00D024DE" w:rsidP="00D024DE">
      <w:pPr>
        <w:spacing w:after="0" w:line="240" w:lineRule="auto"/>
        <w:ind w:right="784" w:firstLine="0"/>
      </w:pPr>
      <w:r w:rsidRPr="00D024DE">
        <w:t xml:space="preserve">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 подготовки проекта коллективного договора и заключения коллективного договора; </w:t>
      </w:r>
    </w:p>
    <w:p w:rsidR="00D024DE" w:rsidRDefault="00D024DE" w:rsidP="00D024DE">
      <w:pPr>
        <w:spacing w:after="0" w:line="240" w:lineRule="auto"/>
        <w:ind w:right="784" w:firstLine="0"/>
      </w:pPr>
      <w:r w:rsidRPr="00D024DE">
        <w:t xml:space="preserve">7.3.2. члены профсоюзного комитета, участвующие в коллективных переговорах, в период их ведения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 </w:t>
      </w:r>
    </w:p>
    <w:p w:rsidR="00D024DE" w:rsidRPr="00D024DE" w:rsidRDefault="00D024DE" w:rsidP="00D024DE">
      <w:pPr>
        <w:spacing w:after="0" w:line="240" w:lineRule="auto"/>
        <w:ind w:right="784" w:firstLine="0"/>
      </w:pPr>
      <w:r w:rsidRPr="00D024DE">
        <w:t xml:space="preserve">7.4. Члены профсоюзного комитета включаются в состав аттестационной комиссии о учреждения, комиссии учреждения по определению учебной нагрузки педагогических работников, распределению выплат стимулирующего характера, специальной оценке </w:t>
      </w:r>
      <w:r w:rsidRPr="00D024DE">
        <w:lastRenderedPageBreak/>
        <w:t>рабочих мест, охране труда, социальному страхованию, по урегулированию споров между участниками образовательных отношений, расследованию несчастных случаев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D024DE" w:rsidRDefault="00D024DE" w:rsidP="00D024DE">
      <w:pPr>
        <w:spacing w:after="0" w:line="240" w:lineRule="auto"/>
        <w:ind w:right="784" w:firstLine="0"/>
      </w:pPr>
      <w:r w:rsidRPr="00D024DE">
        <w:t>7.5. Стороны признают гарантии работников, избранных (делегированных) в состав профсоюзных органов и не освобожденных от основной работы, в том числе:</w:t>
      </w:r>
    </w:p>
    <w:p w:rsidR="00D024DE" w:rsidRDefault="00D024DE" w:rsidP="00D024DE">
      <w:pPr>
        <w:spacing w:after="0" w:line="240" w:lineRule="auto"/>
        <w:ind w:right="784" w:firstLine="0"/>
      </w:pPr>
      <w:r w:rsidRPr="00D024DE">
        <w:t xml:space="preserve"> 7.5.1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 </w:t>
      </w:r>
    </w:p>
    <w:p w:rsidR="00D024DE" w:rsidRDefault="00D024DE" w:rsidP="00D024DE">
      <w:pPr>
        <w:spacing w:after="0" w:line="240" w:lineRule="auto"/>
        <w:ind w:right="784" w:firstLine="0"/>
      </w:pPr>
      <w:r w:rsidRPr="00D024DE">
        <w:t xml:space="preserve">7.5.2.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председатель (заместитель) профсоюзной организации  – с согласия вышестоящего профсоюзного органа. </w:t>
      </w:r>
    </w:p>
    <w:p w:rsidR="00D024DE" w:rsidRDefault="00D024DE" w:rsidP="00D024DE">
      <w:pPr>
        <w:spacing w:after="0" w:line="240" w:lineRule="auto"/>
        <w:ind w:right="784" w:firstLine="0"/>
      </w:pPr>
      <w:r w:rsidRPr="00D024DE">
        <w:t xml:space="preserve">7.5.3. Члены профкома освобождаются от работы для участия в качестве делегатов на съезды, конференции, созываемые Профсоюзом, в работе пленумов, президиумов, семинаров с сохранением среднего заработка (ч.3 ст. 374 ТК РФ). </w:t>
      </w:r>
    </w:p>
    <w:p w:rsidR="00D024DE" w:rsidRPr="00D024DE" w:rsidRDefault="00D024DE" w:rsidP="00D024DE">
      <w:pPr>
        <w:spacing w:after="0" w:line="240" w:lineRule="auto"/>
        <w:ind w:right="784" w:firstLine="0"/>
      </w:pPr>
      <w:r w:rsidRPr="00D024DE">
        <w:t>7.5.4.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ТК РФ.</w:t>
      </w:r>
    </w:p>
    <w:p w:rsidR="00097AB3" w:rsidRDefault="00097AB3" w:rsidP="00434094">
      <w:pPr>
        <w:spacing w:after="0" w:line="240" w:lineRule="auto"/>
        <w:ind w:right="784" w:firstLine="0"/>
      </w:pPr>
    </w:p>
    <w:p w:rsidR="00D024DE" w:rsidRPr="00D024DE" w:rsidRDefault="00D024DE" w:rsidP="00D024DE">
      <w:pPr>
        <w:spacing w:after="0" w:line="240" w:lineRule="auto"/>
        <w:ind w:left="-15" w:right="784" w:firstLine="15"/>
        <w:jc w:val="center"/>
        <w:rPr>
          <w:b/>
          <w:bCs/>
        </w:rPr>
      </w:pPr>
      <w:r w:rsidRPr="00D024DE">
        <w:rPr>
          <w:b/>
          <w:bCs/>
        </w:rPr>
        <w:t>VIII. КОНТРОЛЬ ЗА ВЫПОЛНЕНИЕМ КОЛЛЕКТИВНОГО</w:t>
      </w:r>
    </w:p>
    <w:p w:rsidR="00D024DE" w:rsidRDefault="00D024DE" w:rsidP="00D024DE">
      <w:pPr>
        <w:spacing w:after="0" w:line="240" w:lineRule="auto"/>
        <w:ind w:left="-15" w:right="784" w:firstLine="15"/>
        <w:jc w:val="center"/>
        <w:rPr>
          <w:b/>
          <w:bCs/>
        </w:rPr>
      </w:pPr>
      <w:r w:rsidRPr="00D024DE">
        <w:rPr>
          <w:b/>
          <w:bCs/>
        </w:rPr>
        <w:t>ДОГОВОРА.</w:t>
      </w:r>
      <w:r w:rsidRPr="00D024DE">
        <w:t xml:space="preserve"> </w:t>
      </w:r>
      <w:r w:rsidRPr="00D024DE">
        <w:rPr>
          <w:b/>
          <w:bCs/>
        </w:rPr>
        <w:t>ОТВЕТСТВЕННОСТЬ СТОРОН.</w:t>
      </w:r>
    </w:p>
    <w:p w:rsidR="00D024DE" w:rsidRPr="00D024DE" w:rsidRDefault="00D024DE" w:rsidP="00D024DE">
      <w:pPr>
        <w:spacing w:after="0" w:line="240" w:lineRule="auto"/>
        <w:ind w:left="-15" w:right="784" w:firstLine="15"/>
        <w:jc w:val="center"/>
        <w:rPr>
          <w:b/>
          <w:bCs/>
        </w:rPr>
      </w:pPr>
    </w:p>
    <w:p w:rsidR="00D024DE" w:rsidRPr="00D024DE" w:rsidRDefault="00D024DE" w:rsidP="00D024DE">
      <w:pPr>
        <w:spacing w:after="0" w:line="240" w:lineRule="auto"/>
        <w:ind w:left="-15" w:right="784" w:firstLine="15"/>
      </w:pPr>
      <w:r w:rsidRPr="00D024DE">
        <w:t>8.1.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w:t>
      </w:r>
    </w:p>
    <w:p w:rsidR="00D024DE" w:rsidRDefault="00D024DE" w:rsidP="00D024DE">
      <w:pPr>
        <w:spacing w:after="0" w:line="240" w:lineRule="auto"/>
        <w:ind w:left="-15" w:right="784" w:firstLine="15"/>
      </w:pPr>
      <w:r w:rsidRPr="00D024DE">
        <w:t xml:space="preserve">Вступление настоящего коллективного договора в силу не зависит от факта его уведомительной регистрации. </w:t>
      </w:r>
    </w:p>
    <w:p w:rsidR="00D024DE" w:rsidRDefault="00D024DE" w:rsidP="00D024DE">
      <w:pPr>
        <w:spacing w:after="0" w:line="240" w:lineRule="auto"/>
        <w:ind w:left="-15" w:right="784" w:firstLine="15"/>
      </w:pPr>
      <w:r w:rsidRPr="00D024DE">
        <w:t xml:space="preserve">8.2. Совместно разрабатывают план мероприятий по выполнению настоящего коллективного договора. </w:t>
      </w:r>
    </w:p>
    <w:p w:rsidR="00D024DE" w:rsidRDefault="00D024DE" w:rsidP="00D024DE">
      <w:pPr>
        <w:spacing w:after="0" w:line="240" w:lineRule="auto"/>
        <w:ind w:left="-15" w:right="784" w:firstLine="15"/>
      </w:pPr>
      <w:r w:rsidRPr="00D024DE">
        <w:t>8.3. Контроль за выполнением коллективного договора осуществляют обе стороны, подписавшие его.</w:t>
      </w:r>
    </w:p>
    <w:p w:rsidR="00D024DE" w:rsidRDefault="00D024DE" w:rsidP="00D024DE">
      <w:pPr>
        <w:spacing w:after="0" w:line="240" w:lineRule="auto"/>
        <w:ind w:left="-15" w:right="784" w:firstLine="15"/>
      </w:pPr>
      <w:r w:rsidRPr="00D024DE">
        <w:t xml:space="preserve"> 8.4. Рассматривают в 10-дневный срок все возникающие в период действия коллективного договора разногласия и конфликты, связанные с его выполнением. </w:t>
      </w:r>
    </w:p>
    <w:p w:rsidR="00D024DE" w:rsidRDefault="00D024DE" w:rsidP="00D024DE">
      <w:pPr>
        <w:spacing w:after="0" w:line="240" w:lineRule="auto"/>
        <w:ind w:left="-15" w:right="784" w:firstLine="15"/>
      </w:pPr>
      <w:r w:rsidRPr="00D024DE">
        <w:t xml:space="preserve">8.5.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 </w:t>
      </w:r>
    </w:p>
    <w:p w:rsidR="00D024DE" w:rsidRDefault="00D024DE" w:rsidP="00D024DE">
      <w:pPr>
        <w:spacing w:after="0" w:line="240" w:lineRule="auto"/>
        <w:ind w:left="-15" w:right="784" w:firstLine="15"/>
      </w:pPr>
      <w:r w:rsidRPr="00D024DE">
        <w:t xml:space="preserve">8.6.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 </w:t>
      </w:r>
    </w:p>
    <w:p w:rsidR="00D024DE" w:rsidRDefault="00D024DE" w:rsidP="00D024DE">
      <w:pPr>
        <w:spacing w:after="0" w:line="240" w:lineRule="auto"/>
        <w:ind w:left="-15" w:right="784" w:firstLine="15"/>
      </w:pPr>
      <w:r w:rsidRPr="00D024DE">
        <w:t xml:space="preserve">8.7.  Стороны имеют право продлевать действие настоящего коллективного договора на срок не более 3 лет. </w:t>
      </w:r>
    </w:p>
    <w:p w:rsidR="00D024DE" w:rsidRDefault="00D024DE" w:rsidP="00D024DE">
      <w:pPr>
        <w:spacing w:after="0" w:line="240" w:lineRule="auto"/>
        <w:ind w:left="-15" w:right="784" w:firstLine="15"/>
      </w:pPr>
      <w:r w:rsidRPr="00D024DE">
        <w:lastRenderedPageBreak/>
        <w:t xml:space="preserve">8.8. Переговоры по заключению нового коллективного договора должны быть начаты за 3 месяца до окончания срока действия данного договора. </w:t>
      </w:r>
    </w:p>
    <w:p w:rsidR="00D024DE" w:rsidRDefault="00D024DE" w:rsidP="00D024DE">
      <w:pPr>
        <w:spacing w:after="0" w:line="240" w:lineRule="auto"/>
        <w:ind w:left="-15" w:right="784" w:firstLine="15"/>
      </w:pPr>
      <w:r w:rsidRPr="00D024DE">
        <w:t>8.9. В соответствии с действующим законодательством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D024DE" w:rsidRPr="00D024DE" w:rsidRDefault="00D024DE" w:rsidP="00D024DE">
      <w:pPr>
        <w:spacing w:after="0" w:line="240" w:lineRule="auto"/>
        <w:ind w:left="-15" w:right="784" w:firstLine="15"/>
      </w:pPr>
    </w:p>
    <w:p w:rsidR="00D024DE" w:rsidRDefault="00D024DE" w:rsidP="00D024DE">
      <w:pPr>
        <w:spacing w:after="0" w:line="240" w:lineRule="auto"/>
        <w:ind w:left="-15" w:right="784" w:firstLine="15"/>
        <w:jc w:val="center"/>
        <w:rPr>
          <w:b/>
          <w:bCs/>
        </w:rPr>
      </w:pPr>
      <w:r w:rsidRPr="00D024DE">
        <w:rPr>
          <w:b/>
          <w:bCs/>
        </w:rPr>
        <w:t>IX. ЗАКЛЮЧИТЕЛЬНЫЕ ПОЛОЖЕНИЯ</w:t>
      </w:r>
    </w:p>
    <w:p w:rsidR="00D024DE" w:rsidRPr="00D024DE" w:rsidRDefault="00D024DE" w:rsidP="00D024DE">
      <w:pPr>
        <w:spacing w:after="0" w:line="240" w:lineRule="auto"/>
        <w:ind w:left="-15" w:right="784" w:firstLine="15"/>
        <w:jc w:val="center"/>
        <w:rPr>
          <w:b/>
          <w:bCs/>
        </w:rPr>
      </w:pPr>
    </w:p>
    <w:p w:rsidR="00D024DE" w:rsidRDefault="00D024DE" w:rsidP="00D024DE">
      <w:pPr>
        <w:spacing w:after="0" w:line="240" w:lineRule="auto"/>
        <w:ind w:left="-15" w:right="784" w:firstLine="15"/>
      </w:pPr>
      <w:r w:rsidRPr="00D024DE">
        <w:t xml:space="preserve">9.1. Каждый принимаемый на работу в учреждение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024DE" w:rsidRDefault="00D024DE" w:rsidP="00D024DE">
      <w:pPr>
        <w:spacing w:after="0" w:line="240" w:lineRule="auto"/>
        <w:ind w:left="-15" w:right="784" w:firstLine="15"/>
      </w:pPr>
      <w:r w:rsidRPr="00D024DE">
        <w:t xml:space="preserve">9.2. Работодатель размещает на официальном сайте учреждения в информационно телекоммуникационной сети «Интернет». </w:t>
      </w:r>
    </w:p>
    <w:p w:rsidR="00D024DE" w:rsidRDefault="00D024DE" w:rsidP="00D024DE">
      <w:pPr>
        <w:spacing w:after="0" w:line="240" w:lineRule="auto"/>
        <w:ind w:left="-15" w:right="784" w:firstLine="15"/>
      </w:pPr>
      <w:r w:rsidRPr="00D024DE">
        <w:t xml:space="preserve">9.3. Настоящий коллективный договор вступает в силу с момента его подписания сторонами и действует в течение 3 лет. </w:t>
      </w:r>
    </w:p>
    <w:p w:rsidR="00D024DE" w:rsidRDefault="00D024DE" w:rsidP="00D024DE">
      <w:pPr>
        <w:spacing w:after="0" w:line="240" w:lineRule="auto"/>
        <w:ind w:left="-15" w:right="784" w:firstLine="15"/>
      </w:pPr>
      <w:r w:rsidRPr="00D024DE">
        <w:t>9.4. До истечения указанного срока стороны вправе продлевать действие коллективного договора на срок до 3-х лет, продлевать коллективный договор с изменениями и дополнениями или заключать новый коллективный договор.</w:t>
      </w:r>
    </w:p>
    <w:p w:rsidR="00D024DE" w:rsidRPr="00D024DE" w:rsidRDefault="00D024DE" w:rsidP="00D024DE">
      <w:pPr>
        <w:spacing w:after="0" w:line="240" w:lineRule="auto"/>
        <w:ind w:left="-15" w:right="784" w:firstLine="15"/>
      </w:pPr>
      <w:r w:rsidRPr="00D024DE">
        <w:t xml:space="preserve"> 9.5. Изменения и дополнения к коллективному договору в период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w:t>
      </w:r>
    </w:p>
    <w:p w:rsidR="00D024DE" w:rsidRPr="00D024DE" w:rsidRDefault="00D024DE" w:rsidP="00D024DE">
      <w:pPr>
        <w:spacing w:after="0" w:line="240" w:lineRule="auto"/>
        <w:ind w:left="-15" w:right="784" w:firstLine="15"/>
      </w:pPr>
      <w:r w:rsidRPr="00D024DE">
        <w:t>Изменения и дополнения в настоящий коллективный договор в течения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D024DE" w:rsidRDefault="00D024DE" w:rsidP="00D024DE">
      <w:pPr>
        <w:spacing w:after="0" w:line="240" w:lineRule="auto"/>
        <w:ind w:left="-15" w:right="784" w:firstLine="15"/>
      </w:pPr>
      <w:r w:rsidRPr="00D024DE">
        <w:t xml:space="preserve">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rsidR="00D024DE" w:rsidRPr="00D024DE" w:rsidRDefault="00D024DE" w:rsidP="00D024DE">
      <w:pPr>
        <w:spacing w:after="0" w:line="240" w:lineRule="auto"/>
        <w:ind w:left="-15" w:right="784" w:firstLine="15"/>
      </w:pPr>
      <w:r w:rsidRPr="00D024DE">
        <w:t>9.6. В соответствии с частью 4 статьи 43 ТК РФ коллективный договор сохраняет свое действие в случае изменения наименования учреждения, реорганизации в форме преобразования, а также расторжения трудового договора с руководителем учреждения.</w:t>
      </w:r>
    </w:p>
    <w:p w:rsidR="00D024DE" w:rsidRDefault="00D024DE" w:rsidP="00D024DE">
      <w:pPr>
        <w:spacing w:after="0" w:line="240" w:lineRule="auto"/>
        <w:ind w:left="-15" w:right="784" w:firstLine="15"/>
      </w:pPr>
      <w:r w:rsidRPr="00D024DE">
        <w:t xml:space="preserve">9.7. При реорганизации учреждения в форме слияния, присоединения, разделения, выделения коллективный договор сохраняет свое действие в течение всего срока реорганизации. </w:t>
      </w:r>
    </w:p>
    <w:p w:rsidR="00D024DE" w:rsidRDefault="00D024DE" w:rsidP="00D024DE">
      <w:pPr>
        <w:spacing w:after="0" w:line="240" w:lineRule="auto"/>
        <w:ind w:left="-15" w:right="784" w:firstLine="15"/>
      </w:pPr>
      <w:r w:rsidRPr="00D024DE">
        <w:t xml:space="preserve">9.8. При смене формы собственности учреждения коллективный договор сохраняет свое действие в течение трех месяцев со дня перехода прав собственности. </w:t>
      </w:r>
    </w:p>
    <w:p w:rsidR="00D024DE" w:rsidRDefault="00D024DE" w:rsidP="00D024DE">
      <w:pPr>
        <w:spacing w:after="0" w:line="240" w:lineRule="auto"/>
        <w:ind w:left="-15" w:right="784" w:firstLine="15"/>
      </w:pPr>
      <w:r w:rsidRPr="00D024DE">
        <w:t xml:space="preserve">9.10. При ликвидации учреждения коллективный договор сохраняет свое действие в течение всего срока проведения ликвидации. </w:t>
      </w:r>
    </w:p>
    <w:p w:rsidR="00D024DE" w:rsidRDefault="00D024DE" w:rsidP="00D024DE">
      <w:pPr>
        <w:spacing w:after="0" w:line="240" w:lineRule="auto"/>
        <w:ind w:left="-15" w:right="784" w:firstLine="15"/>
      </w:pPr>
      <w:r w:rsidRPr="00D024DE">
        <w:t>9.11.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024DE" w:rsidRDefault="00D024DE" w:rsidP="00D024DE">
      <w:pPr>
        <w:spacing w:after="0" w:line="240" w:lineRule="auto"/>
        <w:ind w:left="-15" w:right="784" w:firstLine="15"/>
      </w:pPr>
      <w:r w:rsidRPr="00D024DE">
        <w:t xml:space="preserve"> 9.12.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D024DE" w:rsidRPr="00D024DE" w:rsidRDefault="00D024DE" w:rsidP="00D024DE">
      <w:pPr>
        <w:spacing w:after="0" w:line="240" w:lineRule="auto"/>
        <w:ind w:left="-15" w:right="784" w:firstLine="15"/>
      </w:pPr>
      <w:r w:rsidRPr="00D024DE">
        <w:t>Приложение №1 Правила внутреннего трудового распорядка.</w:t>
      </w:r>
    </w:p>
    <w:p w:rsidR="00D024DE" w:rsidRPr="00D024DE" w:rsidRDefault="00D024DE" w:rsidP="00D024DE">
      <w:pPr>
        <w:spacing w:after="0" w:line="240" w:lineRule="auto"/>
        <w:ind w:left="-15" w:right="784" w:firstLine="15"/>
      </w:pPr>
      <w:r w:rsidRPr="00D024DE">
        <w:t>Приложение №2 Перечень должностей работников, имеющих право на дополнительный оплачиваемый отпуск.</w:t>
      </w:r>
    </w:p>
    <w:p w:rsidR="00D024DE" w:rsidRPr="00D024DE" w:rsidRDefault="00D024DE" w:rsidP="00D024DE">
      <w:pPr>
        <w:spacing w:after="0" w:line="240" w:lineRule="auto"/>
        <w:ind w:left="-15" w:right="784" w:firstLine="15"/>
      </w:pPr>
      <w:r w:rsidRPr="00D024DE">
        <w:t>Приложение №3 Список профессий и должностей работников, занятых на работах с вредными условиями труда.</w:t>
      </w:r>
    </w:p>
    <w:p w:rsidR="00D024DE" w:rsidRDefault="00D024DE" w:rsidP="00D024DE">
      <w:pPr>
        <w:spacing w:after="0" w:line="240" w:lineRule="auto"/>
        <w:ind w:left="-15" w:right="784" w:firstLine="15"/>
      </w:pPr>
      <w:r w:rsidRPr="00D024DE">
        <w:t xml:space="preserve">Приложение № 4  Оплата  и нормирование труда </w:t>
      </w:r>
    </w:p>
    <w:p w:rsidR="00D024DE" w:rsidRDefault="00D024DE" w:rsidP="00D024DE">
      <w:pPr>
        <w:spacing w:after="0" w:line="240" w:lineRule="auto"/>
        <w:ind w:left="-15" w:right="784" w:firstLine="15"/>
      </w:pPr>
      <w:r w:rsidRPr="00D024DE">
        <w:t>Приложение № 5 Соглашение на проведение мер</w:t>
      </w:r>
      <w:r>
        <w:t>оприятий по охране труда на 2022- 2025</w:t>
      </w:r>
      <w:r w:rsidRPr="00D024DE">
        <w:t xml:space="preserve"> год </w:t>
      </w:r>
    </w:p>
    <w:p w:rsidR="00D024DE" w:rsidRPr="00D024DE" w:rsidRDefault="00D024DE" w:rsidP="00D024DE">
      <w:pPr>
        <w:spacing w:after="0" w:line="240" w:lineRule="auto"/>
        <w:ind w:left="-15" w:right="784" w:firstLine="15"/>
      </w:pPr>
      <w:r w:rsidRPr="00D024DE">
        <w:lastRenderedPageBreak/>
        <w:t>Приложение № 6 Перечень профессий и должностей, имеющих право на обеспечение специальной одеждой, обувью и другими средствами индивидуальной защиты.</w:t>
      </w:r>
    </w:p>
    <w:p w:rsidR="00D024DE" w:rsidRDefault="00D024DE" w:rsidP="00D024DE">
      <w:pPr>
        <w:spacing w:after="0" w:line="240" w:lineRule="auto"/>
        <w:ind w:left="-15" w:right="784" w:firstLine="15"/>
      </w:pPr>
      <w:r w:rsidRPr="00D024DE">
        <w:t>Приложение № 7 Перечень должностей работников, имеющих право на обеспечение смывающими и обеззараживающими средствами.</w:t>
      </w:r>
    </w:p>
    <w:p w:rsidR="00D024DE" w:rsidRDefault="00D024DE" w:rsidP="00D024DE">
      <w:pPr>
        <w:spacing w:after="0" w:line="240" w:lineRule="auto"/>
        <w:ind w:left="-15" w:right="784" w:firstLine="15"/>
      </w:pPr>
    </w:p>
    <w:p w:rsidR="00D024DE" w:rsidRDefault="00D024DE" w:rsidP="00D024DE">
      <w:pPr>
        <w:spacing w:after="0" w:line="240" w:lineRule="auto"/>
        <w:ind w:left="-15" w:right="784" w:firstLine="15"/>
      </w:pPr>
    </w:p>
    <w:p w:rsidR="00D024DE" w:rsidRDefault="00D024DE" w:rsidP="00D024DE">
      <w:pPr>
        <w:spacing w:after="0" w:line="240" w:lineRule="auto"/>
        <w:ind w:left="-15" w:right="784" w:firstLine="15"/>
      </w:pPr>
    </w:p>
    <w:p w:rsidR="00D024DE" w:rsidRDefault="00D024DE" w:rsidP="00D024DE">
      <w:pPr>
        <w:spacing w:after="0" w:line="240" w:lineRule="auto"/>
        <w:ind w:left="-15" w:right="784" w:firstLine="15"/>
      </w:pPr>
    </w:p>
    <w:p w:rsidR="00D024DE" w:rsidRPr="00D024DE" w:rsidRDefault="00D024DE" w:rsidP="00D024DE">
      <w:pPr>
        <w:spacing w:after="0" w:line="240" w:lineRule="auto"/>
        <w:ind w:left="-15" w:right="784" w:firstLine="15"/>
      </w:pPr>
    </w:p>
    <w:p w:rsidR="00484D9C" w:rsidRDefault="00D024DE" w:rsidP="00D024DE">
      <w:pPr>
        <w:spacing w:after="0" w:line="240" w:lineRule="auto"/>
        <w:ind w:left="-15" w:right="784" w:firstLine="15"/>
        <w:rPr>
          <w:b/>
          <w:bCs/>
        </w:rPr>
      </w:pPr>
      <w:r w:rsidRPr="00D024DE">
        <w:rPr>
          <w:b/>
          <w:bCs/>
        </w:rPr>
        <w:t xml:space="preserve">От работодателя:                                                                         От работников: </w:t>
      </w:r>
    </w:p>
    <w:p w:rsidR="00484D9C" w:rsidRDefault="00322298" w:rsidP="00D024DE">
      <w:pPr>
        <w:spacing w:after="0" w:line="240" w:lineRule="auto"/>
        <w:ind w:left="-15" w:right="784" w:firstLine="15"/>
      </w:pPr>
      <w:r>
        <w:t>И.о.з</w:t>
      </w:r>
      <w:r w:rsidR="00D024DE" w:rsidRPr="00D024DE">
        <w:t>аведующ</w:t>
      </w:r>
      <w:r>
        <w:t>его</w:t>
      </w:r>
      <w:r w:rsidR="00D024DE" w:rsidRPr="00D024DE">
        <w:t xml:space="preserve"> МКДОУ                                               </w:t>
      </w:r>
      <w:r>
        <w:t xml:space="preserve"> </w:t>
      </w:r>
      <w:r w:rsidR="00D024DE" w:rsidRPr="00D024DE">
        <w:t xml:space="preserve">Председатель первичной </w:t>
      </w:r>
    </w:p>
    <w:p w:rsidR="00484D9C" w:rsidRDefault="00D024DE" w:rsidP="00D024DE">
      <w:pPr>
        <w:spacing w:after="0" w:line="240" w:lineRule="auto"/>
        <w:ind w:left="-15" w:right="784" w:firstLine="15"/>
      </w:pPr>
      <w:r w:rsidRPr="00D024DE">
        <w:t xml:space="preserve">«Детский сад </w:t>
      </w:r>
      <w:r w:rsidR="00484D9C">
        <w:t>№1</w:t>
      </w:r>
      <w:r w:rsidR="00322298">
        <w:t>7</w:t>
      </w:r>
      <w:r w:rsidRPr="00D024DE">
        <w:t xml:space="preserve">»                          </w:t>
      </w:r>
      <w:r w:rsidR="00484D9C">
        <w:t xml:space="preserve">    </w:t>
      </w:r>
      <w:r w:rsidRPr="00D024DE">
        <w:t xml:space="preserve">       </w:t>
      </w:r>
      <w:r w:rsidR="00484D9C">
        <w:t xml:space="preserve">                     </w:t>
      </w:r>
      <w:r w:rsidRPr="00D024DE">
        <w:t xml:space="preserve"> профсоюзной организации</w:t>
      </w:r>
    </w:p>
    <w:p w:rsidR="00D024DE" w:rsidRPr="00D024DE" w:rsidRDefault="00484D9C" w:rsidP="00D024DE">
      <w:pPr>
        <w:spacing w:after="0" w:line="240" w:lineRule="auto"/>
        <w:ind w:left="-15" w:right="784" w:firstLine="15"/>
      </w:pPr>
      <w:r>
        <w:t xml:space="preserve">                                                                                            </w:t>
      </w:r>
      <w:r w:rsidR="00D024DE" w:rsidRPr="00D024DE">
        <w:t xml:space="preserve"> МКДОУ  «Детский сад </w:t>
      </w:r>
      <w:r>
        <w:t>№1</w:t>
      </w:r>
      <w:r w:rsidR="00322298">
        <w:t>7</w:t>
      </w:r>
      <w:r w:rsidR="00D024DE" w:rsidRPr="00D024DE">
        <w:t>»</w:t>
      </w:r>
    </w:p>
    <w:p w:rsidR="00484D9C" w:rsidRDefault="00D024DE" w:rsidP="00D024DE">
      <w:pPr>
        <w:spacing w:after="0" w:line="240" w:lineRule="auto"/>
        <w:ind w:left="-15" w:right="784" w:firstLine="15"/>
      </w:pPr>
      <w:r w:rsidRPr="00D024DE">
        <w:t>____________</w:t>
      </w:r>
      <w:r w:rsidR="00484D9C">
        <w:t xml:space="preserve"> </w:t>
      </w:r>
      <w:r w:rsidR="00322298">
        <w:t>К</w:t>
      </w:r>
      <w:r w:rsidR="00484D9C">
        <w:t>.</w:t>
      </w:r>
      <w:r w:rsidR="00322298">
        <w:t>П</w:t>
      </w:r>
      <w:r w:rsidR="00484D9C">
        <w:t xml:space="preserve">. </w:t>
      </w:r>
      <w:r w:rsidR="00322298">
        <w:t>Маликова</w:t>
      </w:r>
      <w:r w:rsidRPr="00D024DE">
        <w:t xml:space="preserve">                              </w:t>
      </w:r>
      <w:r w:rsidR="00484D9C">
        <w:t xml:space="preserve">                 </w:t>
      </w:r>
      <w:r w:rsidRPr="00D024DE">
        <w:t xml:space="preserve">  ____________ </w:t>
      </w:r>
      <w:r w:rsidR="00322298">
        <w:t>Н</w:t>
      </w:r>
      <w:r w:rsidR="00484D9C">
        <w:t>.</w:t>
      </w:r>
      <w:r w:rsidR="00322298">
        <w:t>Н</w:t>
      </w:r>
      <w:r w:rsidR="00484D9C">
        <w:t xml:space="preserve">. </w:t>
      </w:r>
      <w:r w:rsidR="00322298">
        <w:t>Курбанова</w:t>
      </w:r>
      <w:r w:rsidRPr="00D024DE">
        <w:t xml:space="preserve"> </w:t>
      </w:r>
    </w:p>
    <w:p w:rsidR="00D024DE" w:rsidRPr="00D024DE" w:rsidRDefault="00484D9C" w:rsidP="00D024DE">
      <w:pPr>
        <w:spacing w:after="0" w:line="240" w:lineRule="auto"/>
        <w:ind w:left="-15" w:right="784" w:firstLine="15"/>
      </w:pPr>
      <w:r>
        <w:t>21.11.202</w:t>
      </w:r>
      <w:r w:rsidR="00322298">
        <w:t>3</w:t>
      </w:r>
      <w:r>
        <w:t xml:space="preserve"> </w:t>
      </w:r>
      <w:r w:rsidR="00D024DE" w:rsidRPr="00D024DE">
        <w:t xml:space="preserve">года                                                   </w:t>
      </w:r>
      <w:r>
        <w:t xml:space="preserve"> </w:t>
      </w:r>
      <w:r w:rsidR="00D024DE" w:rsidRPr="00D024DE">
        <w:t xml:space="preserve">             </w:t>
      </w:r>
      <w:r>
        <w:t xml:space="preserve">                      21.11.202</w:t>
      </w:r>
      <w:r w:rsidR="00322298">
        <w:t>3</w:t>
      </w:r>
      <w:r w:rsidR="00D024DE" w:rsidRPr="00D024DE">
        <w:t xml:space="preserve"> года</w:t>
      </w:r>
    </w:p>
    <w:p w:rsidR="00B9603A" w:rsidRDefault="00B9603A" w:rsidP="00643226">
      <w:pPr>
        <w:spacing w:after="0" w:line="240" w:lineRule="auto"/>
        <w:ind w:left="-15" w:right="784" w:firstLine="15"/>
      </w:pPr>
    </w:p>
    <w:p w:rsidR="00B9603A" w:rsidRDefault="00B9603A" w:rsidP="00643226">
      <w:pPr>
        <w:spacing w:after="0" w:line="240" w:lineRule="auto"/>
        <w:ind w:left="-15" w:right="784" w:firstLine="15"/>
      </w:pPr>
    </w:p>
    <w:p w:rsidR="00B9603A" w:rsidRDefault="00B9603A" w:rsidP="00643226">
      <w:pPr>
        <w:spacing w:after="0" w:line="240" w:lineRule="auto"/>
        <w:ind w:left="-15" w:right="784" w:firstLine="15"/>
      </w:pPr>
    </w:p>
    <w:p w:rsidR="00B9603A" w:rsidRDefault="00B9603A" w:rsidP="00643226">
      <w:pPr>
        <w:spacing w:after="0" w:line="240" w:lineRule="auto"/>
        <w:ind w:left="-15" w:right="784" w:firstLine="15"/>
      </w:pPr>
    </w:p>
    <w:p w:rsidR="00B9603A" w:rsidRDefault="00B9603A" w:rsidP="00643226">
      <w:pPr>
        <w:spacing w:after="0" w:line="240" w:lineRule="auto"/>
        <w:ind w:left="-15" w:right="784" w:firstLine="15"/>
      </w:pPr>
    </w:p>
    <w:p w:rsidR="00B9603A" w:rsidRDefault="00B9603A" w:rsidP="00643226">
      <w:pPr>
        <w:spacing w:after="0" w:line="240" w:lineRule="auto"/>
        <w:ind w:left="-15" w:right="784" w:firstLine="15"/>
      </w:pPr>
    </w:p>
    <w:p w:rsidR="00B9603A" w:rsidRDefault="00A21170" w:rsidP="00A21170">
      <w:pPr>
        <w:tabs>
          <w:tab w:val="left" w:pos="2565"/>
        </w:tabs>
        <w:spacing w:after="0" w:line="240" w:lineRule="auto"/>
        <w:ind w:left="-15" w:right="784" w:firstLine="15"/>
      </w:pPr>
      <w:r>
        <w:tab/>
      </w:r>
    </w:p>
    <w:p w:rsidR="00A21170" w:rsidRDefault="00A21170"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A21170" w:rsidRDefault="00A21170" w:rsidP="00E6199B">
      <w:pPr>
        <w:tabs>
          <w:tab w:val="left" w:pos="2565"/>
        </w:tabs>
        <w:spacing w:after="0" w:line="240" w:lineRule="auto"/>
        <w:ind w:right="784" w:firstLine="0"/>
      </w:pPr>
    </w:p>
    <w:p w:rsidR="00A21170" w:rsidRDefault="00A21170"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84D9C" w:rsidRDefault="00484D9C" w:rsidP="00A21170">
      <w:pPr>
        <w:tabs>
          <w:tab w:val="left" w:pos="2565"/>
        </w:tabs>
        <w:spacing w:after="0" w:line="240" w:lineRule="auto"/>
        <w:ind w:left="-15" w:right="784" w:firstLine="15"/>
      </w:pPr>
    </w:p>
    <w:p w:rsidR="00471AF4" w:rsidRDefault="00471AF4" w:rsidP="00A21170">
      <w:pPr>
        <w:tabs>
          <w:tab w:val="left" w:pos="2565"/>
        </w:tabs>
        <w:spacing w:after="0" w:line="240" w:lineRule="auto"/>
        <w:ind w:left="-15" w:right="784" w:firstLine="15"/>
      </w:pPr>
    </w:p>
    <w:p w:rsidR="00A21170" w:rsidRDefault="00A21170" w:rsidP="00A21170">
      <w:pPr>
        <w:tabs>
          <w:tab w:val="left" w:pos="2565"/>
        </w:tabs>
        <w:spacing w:after="0" w:line="240" w:lineRule="auto"/>
        <w:ind w:left="-15" w:right="784" w:firstLine="15"/>
      </w:pPr>
    </w:p>
    <w:p w:rsidR="00C94A7A" w:rsidRPr="00744D6F" w:rsidRDefault="00251FDC" w:rsidP="00484D9C">
      <w:pPr>
        <w:ind w:right="784"/>
        <w:jc w:val="right"/>
      </w:pPr>
      <w:r>
        <w:t>Приложение №2</w:t>
      </w:r>
    </w:p>
    <w:p w:rsidR="00B30266" w:rsidRPr="00744D6F" w:rsidRDefault="00484D9C" w:rsidP="00484D9C">
      <w:pPr>
        <w:ind w:right="784" w:firstLine="0"/>
      </w:pPr>
      <w:r>
        <w:t xml:space="preserve">                                                                                                            </w:t>
      </w:r>
      <w:r w:rsidR="00AF2145" w:rsidRPr="00744D6F">
        <w:t>к Коллективному</w:t>
      </w:r>
      <w:r>
        <w:t xml:space="preserve"> </w:t>
      </w:r>
      <w:r w:rsidR="00AF2145" w:rsidRPr="00744D6F">
        <w:t xml:space="preserve">договору </w:t>
      </w:r>
    </w:p>
    <w:p w:rsidR="00C94A7A" w:rsidRPr="00744D6F" w:rsidRDefault="00E6199B" w:rsidP="00484D9C">
      <w:pPr>
        <w:spacing w:after="4" w:line="269" w:lineRule="auto"/>
        <w:ind w:left="5872" w:right="783" w:hanging="10"/>
        <w:jc w:val="right"/>
      </w:pPr>
      <w:r>
        <w:t>МКДОУ «Детский сад №18</w:t>
      </w:r>
      <w:r w:rsidR="00C94A7A" w:rsidRPr="00744D6F">
        <w:t xml:space="preserve">» </w:t>
      </w:r>
    </w:p>
    <w:p w:rsidR="00B30266" w:rsidRPr="00744D6F" w:rsidRDefault="00E6199B" w:rsidP="00484D9C">
      <w:pPr>
        <w:spacing w:after="4" w:line="269" w:lineRule="auto"/>
        <w:ind w:left="5872" w:right="783" w:hanging="10"/>
        <w:jc w:val="right"/>
      </w:pPr>
      <w:r>
        <w:t>на 2022</w:t>
      </w:r>
      <w:r w:rsidR="00AF2145" w:rsidRPr="00744D6F">
        <w:t>-202</w:t>
      </w:r>
      <w:r>
        <w:t>5</w:t>
      </w:r>
      <w:r w:rsidR="00AF2145" w:rsidRPr="00744D6F">
        <w:t xml:space="preserve"> годы </w:t>
      </w:r>
    </w:p>
    <w:p w:rsidR="00B30266" w:rsidRPr="00744D6F" w:rsidRDefault="00B30266">
      <w:pPr>
        <w:spacing w:after="0" w:line="259" w:lineRule="auto"/>
        <w:ind w:right="0" w:firstLine="0"/>
        <w:jc w:val="left"/>
      </w:pPr>
    </w:p>
    <w:p w:rsidR="00B30266" w:rsidRPr="00744D6F" w:rsidRDefault="00B30266">
      <w:pPr>
        <w:spacing w:after="0" w:line="259" w:lineRule="auto"/>
        <w:ind w:right="0" w:firstLine="0"/>
        <w:jc w:val="left"/>
      </w:pPr>
    </w:p>
    <w:p w:rsidR="00B30266" w:rsidRPr="00744D6F" w:rsidRDefault="00B30266">
      <w:pPr>
        <w:spacing w:after="191" w:line="259" w:lineRule="auto"/>
        <w:ind w:right="0" w:firstLine="0"/>
        <w:jc w:val="left"/>
      </w:pPr>
    </w:p>
    <w:p w:rsidR="00B30266" w:rsidRPr="00744D6F" w:rsidRDefault="00AF2145">
      <w:pPr>
        <w:pStyle w:val="1"/>
        <w:ind w:right="802"/>
      </w:pPr>
      <w:r w:rsidRPr="00744D6F">
        <w:t xml:space="preserve">П Е Р Е Ч Е Н Ь </w:t>
      </w:r>
    </w:p>
    <w:p w:rsidR="00B30266" w:rsidRPr="00744D6F" w:rsidRDefault="00AF2145">
      <w:pPr>
        <w:spacing w:after="0" w:line="279" w:lineRule="auto"/>
        <w:ind w:left="3520" w:right="29" w:hanging="3338"/>
        <w:jc w:val="left"/>
      </w:pPr>
      <w:r w:rsidRPr="00744D6F">
        <w:rPr>
          <w:b/>
        </w:rPr>
        <w:t xml:space="preserve">профессий и должностей с вредными условиями труда, работа в которых дает право на дополнительный отпуск. </w:t>
      </w:r>
    </w:p>
    <w:p w:rsidR="00B30266" w:rsidRPr="00744D6F" w:rsidRDefault="00B30266">
      <w:pPr>
        <w:spacing w:after="0" w:line="259" w:lineRule="auto"/>
        <w:ind w:right="0" w:firstLine="0"/>
        <w:jc w:val="left"/>
      </w:pPr>
    </w:p>
    <w:tbl>
      <w:tblPr>
        <w:tblStyle w:val="TableGrid"/>
        <w:tblW w:w="10036" w:type="dxa"/>
        <w:tblInd w:w="5" w:type="dxa"/>
        <w:tblCellMar>
          <w:left w:w="110" w:type="dxa"/>
          <w:right w:w="47" w:type="dxa"/>
        </w:tblCellMar>
        <w:tblLook w:val="04A0" w:firstRow="1" w:lastRow="0" w:firstColumn="1" w:lastColumn="0" w:noHBand="0" w:noVBand="1"/>
      </w:tblPr>
      <w:tblGrid>
        <w:gridCol w:w="474"/>
        <w:gridCol w:w="1869"/>
        <w:gridCol w:w="1374"/>
        <w:gridCol w:w="1784"/>
        <w:gridCol w:w="2170"/>
        <w:gridCol w:w="2365"/>
      </w:tblGrid>
      <w:tr w:rsidR="00B30266" w:rsidRPr="000A6402" w:rsidTr="00C94A7A">
        <w:trPr>
          <w:trHeight w:val="1027"/>
        </w:trPr>
        <w:tc>
          <w:tcPr>
            <w:tcW w:w="491"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59" w:lineRule="auto"/>
              <w:ind w:right="0" w:firstLine="0"/>
            </w:pPr>
            <w:r w:rsidRPr="00744D6F">
              <w:t xml:space="preserve">№ </w:t>
            </w:r>
          </w:p>
        </w:tc>
        <w:tc>
          <w:tcPr>
            <w:tcW w:w="1960"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59" w:lineRule="auto"/>
              <w:ind w:right="66" w:firstLine="0"/>
              <w:jc w:val="center"/>
            </w:pPr>
            <w:r w:rsidRPr="00744D6F">
              <w:t xml:space="preserve">Должность </w:t>
            </w:r>
          </w:p>
        </w:tc>
        <w:tc>
          <w:tcPr>
            <w:tcW w:w="1391"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20" w:lineRule="auto"/>
              <w:ind w:right="0" w:firstLine="0"/>
              <w:jc w:val="center"/>
            </w:pPr>
            <w:r w:rsidRPr="00744D6F">
              <w:t xml:space="preserve">Количество дней </w:t>
            </w:r>
          </w:p>
          <w:p w:rsidR="00B30266" w:rsidRPr="00744D6F" w:rsidRDefault="00AF2145">
            <w:pPr>
              <w:spacing w:after="0" w:line="259" w:lineRule="auto"/>
              <w:ind w:right="0" w:firstLine="0"/>
              <w:jc w:val="center"/>
            </w:pPr>
            <w:r w:rsidRPr="00744D6F">
              <w:t xml:space="preserve">основного отпуска </w:t>
            </w:r>
          </w:p>
        </w:tc>
        <w:tc>
          <w:tcPr>
            <w:tcW w:w="1519"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20" w:lineRule="auto"/>
              <w:ind w:right="0" w:firstLine="0"/>
              <w:jc w:val="center"/>
            </w:pPr>
            <w:r w:rsidRPr="00744D6F">
              <w:t xml:space="preserve">Количество дней </w:t>
            </w:r>
          </w:p>
          <w:p w:rsidR="00B30266" w:rsidRPr="00744D6F" w:rsidRDefault="00AF2145">
            <w:pPr>
              <w:spacing w:after="0" w:line="259" w:lineRule="auto"/>
              <w:ind w:right="0" w:firstLine="0"/>
              <w:jc w:val="center"/>
            </w:pPr>
            <w:r w:rsidRPr="00744D6F">
              <w:t xml:space="preserve">дополнительного отпуска </w:t>
            </w:r>
          </w:p>
        </w:tc>
        <w:tc>
          <w:tcPr>
            <w:tcW w:w="2192"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59" w:lineRule="auto"/>
              <w:ind w:right="0" w:firstLine="34"/>
              <w:jc w:val="center"/>
            </w:pPr>
            <w:r w:rsidRPr="00744D6F">
              <w:t xml:space="preserve">Общая  продолжительность отпуска </w:t>
            </w:r>
          </w:p>
        </w:tc>
        <w:tc>
          <w:tcPr>
            <w:tcW w:w="2483" w:type="dxa"/>
            <w:tcBorders>
              <w:top w:val="single" w:sz="4" w:space="0" w:color="000000"/>
              <w:left w:val="single" w:sz="4" w:space="0" w:color="000000"/>
              <w:bottom w:val="single" w:sz="4" w:space="0" w:color="000000"/>
              <w:right w:val="single" w:sz="4" w:space="0" w:color="000000"/>
            </w:tcBorders>
          </w:tcPr>
          <w:p w:rsidR="00B30266" w:rsidRPr="00744D6F" w:rsidRDefault="00AF2145">
            <w:pPr>
              <w:spacing w:after="0" w:line="259" w:lineRule="auto"/>
              <w:ind w:right="60" w:firstLine="0"/>
              <w:jc w:val="center"/>
            </w:pPr>
            <w:r w:rsidRPr="00744D6F">
              <w:t xml:space="preserve">Основание </w:t>
            </w:r>
          </w:p>
        </w:tc>
      </w:tr>
      <w:tr w:rsidR="00744D6F" w:rsidTr="00C94A7A">
        <w:trPr>
          <w:trHeight w:val="264"/>
        </w:trPr>
        <w:tc>
          <w:tcPr>
            <w:tcW w:w="491" w:type="dxa"/>
            <w:tcBorders>
              <w:top w:val="single" w:sz="4" w:space="0" w:color="000000"/>
              <w:left w:val="single" w:sz="4" w:space="0" w:color="000000"/>
              <w:bottom w:val="single" w:sz="4" w:space="0" w:color="000000"/>
              <w:right w:val="single" w:sz="4" w:space="0" w:color="000000"/>
            </w:tcBorders>
          </w:tcPr>
          <w:p w:rsidR="00744D6F" w:rsidRPr="000A6402" w:rsidRDefault="00744D6F" w:rsidP="00744D6F">
            <w:pPr>
              <w:spacing w:after="0" w:line="259" w:lineRule="auto"/>
              <w:ind w:right="64" w:firstLine="0"/>
              <w:jc w:val="center"/>
              <w:rPr>
                <w:highlight w:val="yellow"/>
              </w:rPr>
            </w:pPr>
            <w:r w:rsidRPr="00744D6F">
              <w:t>1</w:t>
            </w:r>
          </w:p>
        </w:tc>
        <w:tc>
          <w:tcPr>
            <w:tcW w:w="1960" w:type="dxa"/>
            <w:tcBorders>
              <w:top w:val="single" w:sz="4" w:space="0" w:color="000000"/>
              <w:left w:val="single" w:sz="4" w:space="0" w:color="000000"/>
              <w:bottom w:val="single" w:sz="4" w:space="0" w:color="000000"/>
              <w:right w:val="single" w:sz="4" w:space="0" w:color="000000"/>
            </w:tcBorders>
          </w:tcPr>
          <w:p w:rsidR="00744D6F" w:rsidRDefault="00744D6F" w:rsidP="00744D6F">
            <w:pPr>
              <w:spacing w:after="0" w:line="259" w:lineRule="auto"/>
              <w:ind w:right="0" w:firstLine="0"/>
              <w:jc w:val="left"/>
            </w:pPr>
            <w:r>
              <w:t xml:space="preserve">Повар </w:t>
            </w:r>
          </w:p>
        </w:tc>
        <w:tc>
          <w:tcPr>
            <w:tcW w:w="1391" w:type="dxa"/>
            <w:tcBorders>
              <w:top w:val="single" w:sz="4" w:space="0" w:color="000000"/>
              <w:left w:val="single" w:sz="4" w:space="0" w:color="000000"/>
              <w:bottom w:val="single" w:sz="4" w:space="0" w:color="000000"/>
              <w:right w:val="single" w:sz="4" w:space="0" w:color="000000"/>
            </w:tcBorders>
          </w:tcPr>
          <w:p w:rsidR="00744D6F" w:rsidRDefault="00744D6F" w:rsidP="00744D6F">
            <w:pPr>
              <w:spacing w:after="0" w:line="259" w:lineRule="auto"/>
              <w:ind w:right="58" w:firstLine="0"/>
              <w:jc w:val="center"/>
            </w:pPr>
            <w:r>
              <w:t xml:space="preserve">28 </w:t>
            </w:r>
          </w:p>
        </w:tc>
        <w:tc>
          <w:tcPr>
            <w:tcW w:w="1519" w:type="dxa"/>
            <w:tcBorders>
              <w:top w:val="single" w:sz="4" w:space="0" w:color="000000"/>
              <w:left w:val="single" w:sz="4" w:space="0" w:color="000000"/>
              <w:bottom w:val="single" w:sz="4" w:space="0" w:color="000000"/>
              <w:right w:val="single" w:sz="4" w:space="0" w:color="000000"/>
            </w:tcBorders>
          </w:tcPr>
          <w:p w:rsidR="00744D6F" w:rsidRDefault="00484D9C" w:rsidP="00744D6F">
            <w:pPr>
              <w:spacing w:after="0" w:line="259" w:lineRule="auto"/>
              <w:ind w:right="64" w:firstLine="0"/>
              <w:jc w:val="center"/>
            </w:pPr>
            <w:r>
              <w:t>6</w:t>
            </w:r>
          </w:p>
        </w:tc>
        <w:tc>
          <w:tcPr>
            <w:tcW w:w="2192" w:type="dxa"/>
            <w:tcBorders>
              <w:top w:val="single" w:sz="4" w:space="0" w:color="000000"/>
              <w:left w:val="single" w:sz="4" w:space="0" w:color="000000"/>
              <w:bottom w:val="single" w:sz="4" w:space="0" w:color="000000"/>
              <w:right w:val="single" w:sz="4" w:space="0" w:color="000000"/>
            </w:tcBorders>
          </w:tcPr>
          <w:p w:rsidR="00744D6F" w:rsidRDefault="00484D9C" w:rsidP="00744D6F">
            <w:pPr>
              <w:spacing w:after="0" w:line="259" w:lineRule="auto"/>
              <w:ind w:right="64" w:firstLine="0"/>
              <w:jc w:val="center"/>
            </w:pPr>
            <w:r>
              <w:t>34</w:t>
            </w:r>
            <w:r w:rsidR="00744D6F">
              <w:t xml:space="preserve"> </w:t>
            </w:r>
          </w:p>
        </w:tc>
        <w:tc>
          <w:tcPr>
            <w:tcW w:w="2483" w:type="dxa"/>
            <w:tcBorders>
              <w:top w:val="single" w:sz="4" w:space="0" w:color="000000"/>
              <w:left w:val="single" w:sz="4" w:space="0" w:color="000000"/>
              <w:bottom w:val="single" w:sz="4" w:space="0" w:color="000000"/>
              <w:right w:val="single" w:sz="4" w:space="0" w:color="000000"/>
            </w:tcBorders>
          </w:tcPr>
          <w:p w:rsidR="00744D6F" w:rsidRPr="00484D9C" w:rsidRDefault="00484D9C" w:rsidP="00484D9C">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Трудовой договор с работником на основании Коллективного договора, с учетом результатов специальной оценки условий труда.</w:t>
            </w:r>
          </w:p>
        </w:tc>
      </w:tr>
    </w:tbl>
    <w:p w:rsidR="00B30266" w:rsidRDefault="00B30266">
      <w:pPr>
        <w:sectPr w:rsidR="00B30266" w:rsidSect="00097AB3">
          <w:footerReference w:type="even" r:id="rId7"/>
          <w:footerReference w:type="default" r:id="rId8"/>
          <w:footerReference w:type="first" r:id="rId9"/>
          <w:pgSz w:w="11918" w:h="16838"/>
          <w:pgMar w:top="680" w:right="294" w:bottom="709" w:left="1416" w:header="720" w:footer="1033" w:gutter="0"/>
          <w:cols w:space="720"/>
        </w:sectPr>
      </w:pPr>
    </w:p>
    <w:p w:rsidR="00B30266" w:rsidRDefault="00251FDC">
      <w:pPr>
        <w:ind w:left="6867" w:right="0" w:firstLine="1013"/>
      </w:pPr>
      <w:r>
        <w:lastRenderedPageBreak/>
        <w:t>Приложение № 3</w:t>
      </w:r>
      <w:r w:rsidR="00AF2145">
        <w:t xml:space="preserve"> к Коллективному договору </w:t>
      </w:r>
    </w:p>
    <w:p w:rsidR="00B30266" w:rsidRDefault="00E6199B" w:rsidP="00371B15">
      <w:pPr>
        <w:spacing w:after="4" w:line="269" w:lineRule="auto"/>
        <w:ind w:left="5872" w:right="54" w:hanging="10"/>
        <w:jc w:val="right"/>
      </w:pPr>
      <w:r>
        <w:t>МКДОУ «Детский сад №18</w:t>
      </w:r>
      <w:r w:rsidR="00371B15">
        <w:t>»</w:t>
      </w:r>
    </w:p>
    <w:p w:rsidR="00B30266" w:rsidRDefault="00E6199B">
      <w:pPr>
        <w:spacing w:after="4" w:line="269" w:lineRule="auto"/>
        <w:ind w:left="5872" w:right="54" w:hanging="10"/>
        <w:jc w:val="right"/>
      </w:pPr>
      <w:r>
        <w:t>на 2022-2025</w:t>
      </w:r>
      <w:r w:rsidR="00AF2145">
        <w:t xml:space="preserve"> годы </w:t>
      </w:r>
    </w:p>
    <w:p w:rsidR="00B30266" w:rsidRDefault="00B30266">
      <w:pPr>
        <w:spacing w:after="0" w:line="259" w:lineRule="auto"/>
        <w:ind w:left="5032" w:right="0" w:firstLine="0"/>
        <w:jc w:val="center"/>
      </w:pPr>
    </w:p>
    <w:p w:rsidR="00B30266" w:rsidRDefault="00B30266">
      <w:pPr>
        <w:spacing w:after="35" w:line="259" w:lineRule="auto"/>
        <w:ind w:right="0" w:firstLine="0"/>
        <w:jc w:val="left"/>
      </w:pPr>
    </w:p>
    <w:p w:rsidR="00484D9C" w:rsidRPr="00484D9C" w:rsidRDefault="00484D9C" w:rsidP="00484D9C">
      <w:pPr>
        <w:spacing w:after="0" w:line="259" w:lineRule="auto"/>
        <w:ind w:right="0" w:firstLine="0"/>
        <w:jc w:val="center"/>
        <w:rPr>
          <w:b/>
          <w:bCs/>
        </w:rPr>
      </w:pPr>
      <w:r w:rsidRPr="00484D9C">
        <w:rPr>
          <w:b/>
          <w:bCs/>
        </w:rPr>
        <w:t>Список профессий и должностей работников,  занятых на работах с вредными условиями труда</w:t>
      </w:r>
    </w:p>
    <w:p w:rsidR="00B30266" w:rsidRDefault="00B30266" w:rsidP="00484D9C">
      <w:pPr>
        <w:spacing w:after="0" w:line="259" w:lineRule="auto"/>
        <w:ind w:right="0" w:firstLine="0"/>
        <w:jc w:val="center"/>
      </w:pPr>
    </w:p>
    <w:p w:rsidR="00B30266" w:rsidRDefault="00B30266">
      <w:pPr>
        <w:spacing w:after="0" w:line="259" w:lineRule="auto"/>
        <w:ind w:right="0" w:firstLine="0"/>
        <w:jc w:val="left"/>
      </w:pPr>
    </w:p>
    <w:p w:rsidR="00B30266" w:rsidRDefault="00B30266">
      <w:pPr>
        <w:spacing w:after="0" w:line="259" w:lineRule="auto"/>
        <w:ind w:right="0" w:firstLine="0"/>
        <w:jc w:val="left"/>
      </w:pPr>
    </w:p>
    <w:tbl>
      <w:tblPr>
        <w:tblStyle w:val="TableGrid"/>
        <w:tblW w:w="9080" w:type="dxa"/>
        <w:tblInd w:w="601" w:type="dxa"/>
        <w:tblCellMar>
          <w:top w:w="7" w:type="dxa"/>
          <w:left w:w="43" w:type="dxa"/>
        </w:tblCellMar>
        <w:tblLook w:val="04A0" w:firstRow="1" w:lastRow="0" w:firstColumn="1" w:lastColumn="0" w:noHBand="0" w:noVBand="1"/>
      </w:tblPr>
      <w:tblGrid>
        <w:gridCol w:w="855"/>
        <w:gridCol w:w="2809"/>
        <w:gridCol w:w="1584"/>
        <w:gridCol w:w="3832"/>
      </w:tblGrid>
      <w:tr w:rsidR="00B30266" w:rsidTr="00A61D84">
        <w:trPr>
          <w:trHeight w:val="706"/>
        </w:trPr>
        <w:tc>
          <w:tcPr>
            <w:tcW w:w="855"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77" w:right="0" w:firstLine="0"/>
              <w:jc w:val="left"/>
            </w:pPr>
            <w:r>
              <w:t xml:space="preserve">№ п/п </w:t>
            </w:r>
          </w:p>
        </w:tc>
        <w:tc>
          <w:tcPr>
            <w:tcW w:w="2809"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54" w:right="0" w:firstLine="0"/>
              <w:jc w:val="left"/>
            </w:pPr>
            <w:r>
              <w:t xml:space="preserve">Профессия </w:t>
            </w:r>
          </w:p>
        </w:tc>
        <w:tc>
          <w:tcPr>
            <w:tcW w:w="1584" w:type="dxa"/>
            <w:tcBorders>
              <w:top w:val="single" w:sz="4" w:space="0" w:color="000000"/>
              <w:left w:val="single" w:sz="4" w:space="0" w:color="000000"/>
              <w:bottom w:val="single" w:sz="4" w:space="0" w:color="000000"/>
              <w:right w:val="single" w:sz="4" w:space="0" w:color="000000"/>
            </w:tcBorders>
          </w:tcPr>
          <w:p w:rsidR="00B30266" w:rsidRDefault="00AF2145">
            <w:pPr>
              <w:spacing w:after="19" w:line="259" w:lineRule="auto"/>
              <w:ind w:right="156" w:firstLine="0"/>
              <w:jc w:val="right"/>
            </w:pPr>
            <w:r>
              <w:t xml:space="preserve">% надбавки </w:t>
            </w:r>
          </w:p>
          <w:p w:rsidR="00B30266" w:rsidRDefault="00AF2145">
            <w:pPr>
              <w:spacing w:after="0" w:line="259" w:lineRule="auto"/>
              <w:ind w:left="96" w:right="0" w:firstLine="0"/>
              <w:jc w:val="left"/>
            </w:pPr>
            <w:r>
              <w:t xml:space="preserve">(от зарплаты) </w:t>
            </w:r>
          </w:p>
        </w:tc>
        <w:tc>
          <w:tcPr>
            <w:tcW w:w="3832"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98" w:firstLine="0"/>
              <w:jc w:val="right"/>
            </w:pPr>
            <w:r>
              <w:t xml:space="preserve">Основание установления доплаты </w:t>
            </w:r>
          </w:p>
        </w:tc>
      </w:tr>
      <w:tr w:rsidR="00B30266" w:rsidTr="00A61D84">
        <w:trPr>
          <w:trHeight w:val="816"/>
        </w:trPr>
        <w:tc>
          <w:tcPr>
            <w:tcW w:w="855"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38" w:firstLine="0"/>
              <w:jc w:val="center"/>
            </w:pPr>
            <w:r>
              <w:t xml:space="preserve">1 </w:t>
            </w:r>
          </w:p>
        </w:tc>
        <w:tc>
          <w:tcPr>
            <w:tcW w:w="2809"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t xml:space="preserve">Машинист по стирке белья </w:t>
            </w:r>
          </w:p>
        </w:tc>
        <w:tc>
          <w:tcPr>
            <w:tcW w:w="1584" w:type="dxa"/>
            <w:tcBorders>
              <w:top w:val="single" w:sz="4" w:space="0" w:color="000000"/>
              <w:left w:val="single" w:sz="4" w:space="0" w:color="000000"/>
              <w:bottom w:val="single" w:sz="4" w:space="0" w:color="000000"/>
              <w:right w:val="single" w:sz="4" w:space="0" w:color="000000"/>
            </w:tcBorders>
          </w:tcPr>
          <w:p w:rsidR="00B30266" w:rsidRDefault="000F7703">
            <w:pPr>
              <w:spacing w:after="0" w:line="259" w:lineRule="auto"/>
              <w:ind w:left="28" w:right="0" w:firstLine="0"/>
              <w:jc w:val="center"/>
            </w:pPr>
            <w:r>
              <w:t>12</w:t>
            </w:r>
          </w:p>
        </w:tc>
        <w:tc>
          <w:tcPr>
            <w:tcW w:w="3832"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43" w:right="284" w:firstLine="0"/>
            </w:pPr>
            <w:r>
              <w:t xml:space="preserve">На основании карты специальной оценки труда. Статья 147 ТК РФ, </w:t>
            </w:r>
          </w:p>
        </w:tc>
      </w:tr>
      <w:tr w:rsidR="00B30266" w:rsidTr="00A61D84">
        <w:trPr>
          <w:trHeight w:val="835"/>
        </w:trPr>
        <w:tc>
          <w:tcPr>
            <w:tcW w:w="855" w:type="dxa"/>
            <w:tcBorders>
              <w:top w:val="single" w:sz="4" w:space="0" w:color="000000"/>
              <w:left w:val="single" w:sz="4" w:space="0" w:color="000000"/>
              <w:bottom w:val="single" w:sz="4" w:space="0" w:color="000000"/>
              <w:right w:val="single" w:sz="4" w:space="0" w:color="000000"/>
            </w:tcBorders>
          </w:tcPr>
          <w:p w:rsidR="00B30266" w:rsidRDefault="00A61D84">
            <w:pPr>
              <w:spacing w:after="0" w:line="259" w:lineRule="auto"/>
              <w:ind w:right="0" w:firstLine="0"/>
              <w:jc w:val="center"/>
            </w:pPr>
            <w:r>
              <w:t>2</w:t>
            </w:r>
          </w:p>
        </w:tc>
        <w:tc>
          <w:tcPr>
            <w:tcW w:w="2809"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0" w:right="0" w:firstLine="0"/>
              <w:jc w:val="left"/>
            </w:pPr>
            <w:r>
              <w:t xml:space="preserve">Повар </w:t>
            </w:r>
          </w:p>
        </w:tc>
        <w:tc>
          <w:tcPr>
            <w:tcW w:w="158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33" w:right="0" w:firstLine="0"/>
              <w:jc w:val="center"/>
            </w:pPr>
            <w:r>
              <w:t xml:space="preserve">12 </w:t>
            </w:r>
          </w:p>
        </w:tc>
        <w:tc>
          <w:tcPr>
            <w:tcW w:w="3832"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43" w:right="284" w:firstLine="0"/>
            </w:pPr>
            <w:r>
              <w:t xml:space="preserve">На основании карты специальной оценки труда. Статья 147 ТК РФ, </w:t>
            </w:r>
          </w:p>
        </w:tc>
      </w:tr>
      <w:tr w:rsidR="00B30266" w:rsidTr="00A61D84">
        <w:trPr>
          <w:trHeight w:val="836"/>
        </w:trPr>
        <w:tc>
          <w:tcPr>
            <w:tcW w:w="855" w:type="dxa"/>
            <w:tcBorders>
              <w:top w:val="single" w:sz="4" w:space="0" w:color="000000"/>
              <w:left w:val="single" w:sz="4" w:space="0" w:color="000000"/>
              <w:bottom w:val="single" w:sz="4" w:space="0" w:color="000000"/>
              <w:right w:val="single" w:sz="4" w:space="0" w:color="000000"/>
            </w:tcBorders>
          </w:tcPr>
          <w:p w:rsidR="00B30266" w:rsidRDefault="00A61D84">
            <w:pPr>
              <w:spacing w:after="0" w:line="259" w:lineRule="auto"/>
              <w:ind w:left="19" w:right="0" w:firstLine="0"/>
              <w:jc w:val="center"/>
            </w:pPr>
            <w:r>
              <w:t>3</w:t>
            </w:r>
          </w:p>
        </w:tc>
        <w:tc>
          <w:tcPr>
            <w:tcW w:w="2809"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0" w:right="0" w:firstLine="0"/>
              <w:jc w:val="left"/>
            </w:pPr>
            <w:r>
              <w:t xml:space="preserve">Помощник воспитателя </w:t>
            </w:r>
          </w:p>
        </w:tc>
        <w:tc>
          <w:tcPr>
            <w:tcW w:w="1584" w:type="dxa"/>
            <w:tcBorders>
              <w:top w:val="single" w:sz="4" w:space="0" w:color="000000"/>
              <w:left w:val="single" w:sz="4" w:space="0" w:color="000000"/>
              <w:bottom w:val="single" w:sz="4" w:space="0" w:color="000000"/>
              <w:right w:val="single" w:sz="4" w:space="0" w:color="000000"/>
            </w:tcBorders>
          </w:tcPr>
          <w:p w:rsidR="00B30266" w:rsidRDefault="000F7703">
            <w:pPr>
              <w:spacing w:after="0" w:line="259" w:lineRule="auto"/>
              <w:ind w:left="24" w:right="0" w:firstLine="0"/>
              <w:jc w:val="center"/>
            </w:pPr>
            <w:r>
              <w:t>10</w:t>
            </w:r>
          </w:p>
        </w:tc>
        <w:tc>
          <w:tcPr>
            <w:tcW w:w="3832"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43" w:right="0" w:firstLine="0"/>
              <w:jc w:val="left"/>
            </w:pPr>
            <w:r>
              <w:t xml:space="preserve">На основании карты специальной оценки труда. Статья 147 ТК РФ, </w:t>
            </w:r>
          </w:p>
        </w:tc>
      </w:tr>
      <w:tr w:rsidR="005071FB" w:rsidTr="00A61D84">
        <w:trPr>
          <w:trHeight w:val="836"/>
        </w:trPr>
        <w:tc>
          <w:tcPr>
            <w:tcW w:w="855" w:type="dxa"/>
            <w:tcBorders>
              <w:top w:val="single" w:sz="4" w:space="0" w:color="000000"/>
              <w:left w:val="single" w:sz="4" w:space="0" w:color="000000"/>
              <w:bottom w:val="single" w:sz="4" w:space="0" w:color="000000"/>
              <w:right w:val="single" w:sz="4" w:space="0" w:color="000000"/>
            </w:tcBorders>
          </w:tcPr>
          <w:p w:rsidR="005071FB" w:rsidRDefault="005071FB">
            <w:pPr>
              <w:spacing w:after="0" w:line="259" w:lineRule="auto"/>
              <w:ind w:left="19" w:right="0" w:firstLine="0"/>
              <w:jc w:val="center"/>
            </w:pPr>
            <w:r>
              <w:t>4</w:t>
            </w:r>
          </w:p>
        </w:tc>
        <w:tc>
          <w:tcPr>
            <w:tcW w:w="2809" w:type="dxa"/>
            <w:tcBorders>
              <w:top w:val="single" w:sz="4" w:space="0" w:color="000000"/>
              <w:left w:val="single" w:sz="4" w:space="0" w:color="000000"/>
              <w:bottom w:val="single" w:sz="4" w:space="0" w:color="000000"/>
              <w:right w:val="single" w:sz="4" w:space="0" w:color="000000"/>
            </w:tcBorders>
          </w:tcPr>
          <w:p w:rsidR="005071FB" w:rsidRPr="005071FB" w:rsidRDefault="005071FB" w:rsidP="005071FB">
            <w:pPr>
              <w:spacing w:after="0" w:line="259" w:lineRule="auto"/>
              <w:ind w:left="10" w:right="0" w:firstLine="0"/>
              <w:jc w:val="left"/>
            </w:pPr>
            <w:r w:rsidRPr="005071FB">
              <w:t>Подсобный (кухонный) рабочий</w:t>
            </w:r>
          </w:p>
          <w:p w:rsidR="005071FB" w:rsidRDefault="005071FB">
            <w:pPr>
              <w:spacing w:after="0" w:line="259" w:lineRule="auto"/>
              <w:ind w:left="10" w:right="0" w:firstLine="0"/>
              <w:jc w:val="left"/>
            </w:pPr>
          </w:p>
        </w:tc>
        <w:tc>
          <w:tcPr>
            <w:tcW w:w="1584" w:type="dxa"/>
            <w:tcBorders>
              <w:top w:val="single" w:sz="4" w:space="0" w:color="000000"/>
              <w:left w:val="single" w:sz="4" w:space="0" w:color="000000"/>
              <w:bottom w:val="single" w:sz="4" w:space="0" w:color="000000"/>
              <w:right w:val="single" w:sz="4" w:space="0" w:color="000000"/>
            </w:tcBorders>
          </w:tcPr>
          <w:p w:rsidR="005071FB" w:rsidRDefault="005071FB">
            <w:pPr>
              <w:spacing w:after="0" w:line="259" w:lineRule="auto"/>
              <w:ind w:left="24" w:right="0" w:firstLine="0"/>
              <w:jc w:val="center"/>
            </w:pPr>
            <w:r>
              <w:t>12</w:t>
            </w:r>
          </w:p>
        </w:tc>
        <w:tc>
          <w:tcPr>
            <w:tcW w:w="3832" w:type="dxa"/>
            <w:tcBorders>
              <w:top w:val="single" w:sz="4" w:space="0" w:color="000000"/>
              <w:left w:val="single" w:sz="4" w:space="0" w:color="000000"/>
              <w:bottom w:val="single" w:sz="4" w:space="0" w:color="000000"/>
              <w:right w:val="single" w:sz="4" w:space="0" w:color="000000"/>
            </w:tcBorders>
          </w:tcPr>
          <w:p w:rsidR="005071FB" w:rsidRPr="005071FB" w:rsidRDefault="005071FB" w:rsidP="005071FB">
            <w:pPr>
              <w:spacing w:after="0" w:line="259" w:lineRule="auto"/>
              <w:ind w:left="43" w:right="0" w:firstLine="0"/>
              <w:jc w:val="left"/>
            </w:pPr>
            <w:r w:rsidRPr="005071FB">
              <w:t>На основании карты специальной оценки труда. Статья 147 ТК РФ,</w:t>
            </w:r>
          </w:p>
          <w:p w:rsidR="005071FB" w:rsidRDefault="005071FB">
            <w:pPr>
              <w:spacing w:after="0" w:line="259" w:lineRule="auto"/>
              <w:ind w:left="43" w:right="0" w:firstLine="0"/>
              <w:jc w:val="left"/>
            </w:pPr>
          </w:p>
        </w:tc>
      </w:tr>
    </w:tbl>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AF2145">
      <w:pPr>
        <w:spacing w:after="0" w:line="259" w:lineRule="auto"/>
        <w:ind w:right="0" w:firstLine="0"/>
        <w:jc w:val="left"/>
      </w:pPr>
      <w:r>
        <w:tab/>
      </w:r>
    </w:p>
    <w:p w:rsidR="00E6199B" w:rsidRDefault="00E6199B">
      <w:pPr>
        <w:spacing w:after="0" w:line="259" w:lineRule="auto"/>
        <w:ind w:right="0" w:firstLine="0"/>
        <w:jc w:val="left"/>
      </w:pPr>
    </w:p>
    <w:p w:rsidR="00B30266" w:rsidRDefault="00B30266">
      <w:pPr>
        <w:spacing w:after="0" w:line="259" w:lineRule="auto"/>
        <w:ind w:right="0" w:firstLine="0"/>
        <w:jc w:val="left"/>
      </w:pPr>
    </w:p>
    <w:p w:rsidR="00B30266" w:rsidRDefault="00AF2145">
      <w:pPr>
        <w:ind w:left="6867" w:right="0" w:firstLine="1013"/>
      </w:pPr>
      <w:r>
        <w:lastRenderedPageBreak/>
        <w:t xml:space="preserve">Приложение № </w:t>
      </w:r>
      <w:r w:rsidR="00F44D60">
        <w:t>6</w:t>
      </w:r>
      <w:r>
        <w:t xml:space="preserve"> к Коллективному договору </w:t>
      </w:r>
    </w:p>
    <w:p w:rsidR="00E6199B" w:rsidRDefault="00E6199B">
      <w:pPr>
        <w:spacing w:after="4" w:line="269" w:lineRule="auto"/>
        <w:ind w:left="5872" w:right="54" w:hanging="10"/>
        <w:jc w:val="right"/>
      </w:pPr>
      <w:r>
        <w:t>МКДОУ «Детский сад №18</w:t>
      </w:r>
      <w:r w:rsidR="00371B15">
        <w:t>»</w:t>
      </w:r>
    </w:p>
    <w:p w:rsidR="00B30266" w:rsidRDefault="00E6199B">
      <w:pPr>
        <w:spacing w:after="4" w:line="269" w:lineRule="auto"/>
        <w:ind w:left="5872" w:right="54" w:hanging="10"/>
        <w:jc w:val="right"/>
      </w:pPr>
      <w:r>
        <w:t>на 2022-2025</w:t>
      </w:r>
      <w:r w:rsidR="00AF2145">
        <w:t xml:space="preserve"> годы </w:t>
      </w:r>
    </w:p>
    <w:p w:rsidR="00B30266" w:rsidRDefault="00B30266" w:rsidP="00251FDC">
      <w:pPr>
        <w:spacing w:after="0" w:line="259" w:lineRule="auto"/>
        <w:ind w:right="0" w:firstLine="0"/>
        <w:jc w:val="left"/>
      </w:pPr>
    </w:p>
    <w:p w:rsidR="00B30266" w:rsidRDefault="00AF2145" w:rsidP="00371B15">
      <w:pPr>
        <w:spacing w:after="184" w:line="273" w:lineRule="auto"/>
        <w:ind w:right="0" w:firstLine="0"/>
        <w:jc w:val="center"/>
      </w:pPr>
      <w:r>
        <w:rPr>
          <w:b/>
          <w:sz w:val="26"/>
        </w:rPr>
        <w:t>Перечень профессий и должностей работников, имеющих право на обеспечение специальной одеждой, обувью и другими средствами индивидуальной защиты (норма выдачи на год)</w:t>
      </w:r>
    </w:p>
    <w:tbl>
      <w:tblPr>
        <w:tblStyle w:val="TableGrid"/>
        <w:tblW w:w="9661" w:type="dxa"/>
        <w:tblInd w:w="115" w:type="dxa"/>
        <w:tblLayout w:type="fixed"/>
        <w:tblCellMar>
          <w:top w:w="54" w:type="dxa"/>
          <w:left w:w="110" w:type="dxa"/>
          <w:right w:w="44" w:type="dxa"/>
        </w:tblCellMar>
        <w:tblLook w:val="04A0" w:firstRow="1" w:lastRow="0" w:firstColumn="1" w:lastColumn="0" w:noHBand="0" w:noVBand="1"/>
      </w:tblPr>
      <w:tblGrid>
        <w:gridCol w:w="564"/>
        <w:gridCol w:w="1454"/>
        <w:gridCol w:w="3249"/>
        <w:gridCol w:w="1701"/>
        <w:gridCol w:w="1559"/>
        <w:gridCol w:w="1134"/>
      </w:tblGrid>
      <w:tr w:rsidR="00B30266" w:rsidTr="00251FDC">
        <w:trPr>
          <w:trHeight w:val="1016"/>
        </w:trPr>
        <w:tc>
          <w:tcPr>
            <w:tcW w:w="564" w:type="dxa"/>
            <w:tcBorders>
              <w:top w:val="single" w:sz="4" w:space="0" w:color="000000"/>
              <w:left w:val="single" w:sz="4" w:space="0" w:color="000000"/>
              <w:bottom w:val="single" w:sz="6" w:space="0" w:color="000000"/>
              <w:right w:val="single" w:sz="6" w:space="0" w:color="000000"/>
            </w:tcBorders>
            <w:vAlign w:val="center"/>
          </w:tcPr>
          <w:p w:rsidR="00B30266" w:rsidRDefault="00AF2145">
            <w:pPr>
              <w:spacing w:after="65" w:line="259" w:lineRule="auto"/>
              <w:ind w:left="48" w:right="0" w:firstLine="0"/>
              <w:jc w:val="left"/>
            </w:pPr>
            <w:r>
              <w:rPr>
                <w:b/>
              </w:rPr>
              <w:t xml:space="preserve">№ </w:t>
            </w:r>
          </w:p>
          <w:p w:rsidR="00B30266" w:rsidRDefault="00AF2145">
            <w:pPr>
              <w:spacing w:after="0" w:line="259" w:lineRule="auto"/>
              <w:ind w:right="0" w:firstLine="0"/>
              <w:jc w:val="left"/>
            </w:pPr>
            <w:r>
              <w:rPr>
                <w:b/>
              </w:rPr>
              <w:t xml:space="preserve">п/п </w:t>
            </w:r>
          </w:p>
        </w:tc>
        <w:tc>
          <w:tcPr>
            <w:tcW w:w="1454" w:type="dxa"/>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0" w:firstLine="0"/>
              <w:jc w:val="center"/>
            </w:pPr>
            <w:r>
              <w:rPr>
                <w:b/>
              </w:rPr>
              <w:t xml:space="preserve">Профессия, должность </w:t>
            </w:r>
          </w:p>
        </w:tc>
        <w:tc>
          <w:tcPr>
            <w:tcW w:w="3249" w:type="dxa"/>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0" w:firstLine="0"/>
              <w:jc w:val="center"/>
            </w:pPr>
            <w:r>
              <w:rPr>
                <w:b/>
              </w:rPr>
              <w:t xml:space="preserve">Наименование средств индивидуальной защиты </w:t>
            </w:r>
          </w:p>
        </w:tc>
        <w:tc>
          <w:tcPr>
            <w:tcW w:w="1701" w:type="dxa"/>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left="30" w:right="26" w:firstLine="0"/>
              <w:jc w:val="center"/>
            </w:pPr>
            <w:r>
              <w:rPr>
                <w:b/>
              </w:rPr>
              <w:t xml:space="preserve">Ссылка на ТОН </w:t>
            </w:r>
          </w:p>
        </w:tc>
        <w:tc>
          <w:tcPr>
            <w:tcW w:w="1559" w:type="dxa"/>
            <w:tcBorders>
              <w:top w:val="single" w:sz="4" w:space="0" w:color="000000"/>
              <w:left w:val="single" w:sz="6" w:space="0" w:color="000000"/>
              <w:bottom w:val="single" w:sz="6" w:space="0" w:color="000000"/>
              <w:right w:val="single" w:sz="6" w:space="0" w:color="000000"/>
            </w:tcBorders>
          </w:tcPr>
          <w:p w:rsidR="00B30266" w:rsidRDefault="00AF2145">
            <w:pPr>
              <w:spacing w:after="0" w:line="259" w:lineRule="auto"/>
              <w:ind w:right="0" w:firstLine="0"/>
              <w:jc w:val="center"/>
            </w:pPr>
            <w:r>
              <w:rPr>
                <w:b/>
              </w:rPr>
              <w:t xml:space="preserve">Нормы выдачи на год </w:t>
            </w:r>
          </w:p>
        </w:tc>
        <w:tc>
          <w:tcPr>
            <w:tcW w:w="1134" w:type="dxa"/>
            <w:tcBorders>
              <w:top w:val="single" w:sz="4"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0" w:firstLine="0"/>
              <w:jc w:val="center"/>
            </w:pPr>
            <w:r>
              <w:rPr>
                <w:b/>
              </w:rPr>
              <w:t xml:space="preserve">Срок носки </w:t>
            </w:r>
          </w:p>
        </w:tc>
      </w:tr>
      <w:tr w:rsidR="00B30266" w:rsidTr="00251FDC">
        <w:trPr>
          <w:trHeight w:val="845"/>
        </w:trPr>
        <w:tc>
          <w:tcPr>
            <w:tcW w:w="564" w:type="dxa"/>
            <w:vMerge w:val="restart"/>
            <w:tcBorders>
              <w:top w:val="single" w:sz="6" w:space="0" w:color="000000"/>
              <w:left w:val="single" w:sz="4" w:space="0" w:color="000000"/>
              <w:bottom w:val="single" w:sz="6" w:space="0" w:color="000000"/>
              <w:right w:val="single" w:sz="6" w:space="0" w:color="000000"/>
            </w:tcBorders>
            <w:vAlign w:val="center"/>
          </w:tcPr>
          <w:p w:rsidR="00B30266" w:rsidRDefault="00AF2145">
            <w:pPr>
              <w:spacing w:after="0" w:line="259" w:lineRule="auto"/>
              <w:ind w:right="67" w:firstLine="0"/>
              <w:jc w:val="center"/>
            </w:pPr>
            <w:r>
              <w:t xml:space="preserve">1 </w:t>
            </w:r>
          </w:p>
        </w:tc>
        <w:tc>
          <w:tcPr>
            <w:tcW w:w="1454" w:type="dxa"/>
            <w:vMerge w:val="restart"/>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19" w:line="259" w:lineRule="auto"/>
              <w:ind w:left="108" w:right="0" w:firstLine="0"/>
              <w:jc w:val="left"/>
            </w:pPr>
            <w:r>
              <w:t xml:space="preserve">Помощник </w:t>
            </w:r>
          </w:p>
          <w:p w:rsidR="00B30266" w:rsidRDefault="00AF2145">
            <w:pPr>
              <w:spacing w:after="0" w:line="259" w:lineRule="auto"/>
              <w:ind w:left="50" w:right="0" w:firstLine="0"/>
              <w:jc w:val="left"/>
            </w:pPr>
            <w:r>
              <w:t xml:space="preserve">воспитателя </w:t>
            </w: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57" w:firstLine="0"/>
            </w:pPr>
            <w:r>
              <w:t xml:space="preserve">Халат для защиты от общих производственных загрязнений и механических воздействий </w:t>
            </w:r>
          </w:p>
        </w:tc>
        <w:tc>
          <w:tcPr>
            <w:tcW w:w="1701" w:type="dxa"/>
            <w:vMerge w:val="restart"/>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right="57" w:firstLine="0"/>
              <w:jc w:val="center"/>
            </w:pPr>
            <w:r>
              <w:t xml:space="preserve">Приказ </w:t>
            </w:r>
          </w:p>
          <w:p w:rsidR="00B30266" w:rsidRDefault="00AF2145">
            <w:pPr>
              <w:spacing w:after="4" w:line="237" w:lineRule="auto"/>
              <w:ind w:right="0" w:firstLine="0"/>
              <w:jc w:val="center"/>
            </w:pPr>
            <w:r>
              <w:t xml:space="preserve">Министерства труда и </w:t>
            </w:r>
          </w:p>
          <w:p w:rsidR="00B30266" w:rsidRDefault="00AF2145">
            <w:pPr>
              <w:spacing w:after="0" w:line="259" w:lineRule="auto"/>
              <w:ind w:right="57" w:firstLine="0"/>
              <w:jc w:val="center"/>
            </w:pPr>
            <w:r>
              <w:t xml:space="preserve">социальной </w:t>
            </w:r>
          </w:p>
          <w:p w:rsidR="00B30266" w:rsidRDefault="00AF2145">
            <w:pPr>
              <w:spacing w:after="0" w:line="259" w:lineRule="auto"/>
              <w:ind w:right="59" w:firstLine="0"/>
              <w:jc w:val="center"/>
            </w:pPr>
            <w:r>
              <w:t xml:space="preserve">защиты </w:t>
            </w:r>
          </w:p>
          <w:p w:rsidR="00B30266" w:rsidRDefault="00AF2145">
            <w:pPr>
              <w:spacing w:after="50" w:line="236" w:lineRule="auto"/>
              <w:ind w:right="0" w:firstLine="0"/>
              <w:jc w:val="center"/>
            </w:pPr>
            <w:r>
              <w:t xml:space="preserve">населения РФ от 09.12.2014,  </w:t>
            </w:r>
          </w:p>
          <w:p w:rsidR="00B30266" w:rsidRDefault="00AF2145">
            <w:pPr>
              <w:spacing w:after="0" w:line="259" w:lineRule="auto"/>
              <w:ind w:right="56" w:firstLine="0"/>
              <w:jc w:val="center"/>
            </w:pPr>
            <w:r>
              <w:t xml:space="preserve">№ 997н, п.171 </w:t>
            </w: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6" w:firstLine="0"/>
              <w:jc w:val="center"/>
            </w:pPr>
            <w:r>
              <w:t xml:space="preserve">1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tabs>
                <w:tab w:val="center" w:pos="1640"/>
                <w:tab w:val="right" w:pos="3673"/>
              </w:tabs>
              <w:spacing w:after="25" w:line="259" w:lineRule="auto"/>
              <w:ind w:right="0" w:firstLine="0"/>
              <w:jc w:val="left"/>
            </w:pPr>
            <w:r>
              <w:t xml:space="preserve">Перчатки </w:t>
            </w:r>
            <w:r>
              <w:tab/>
              <w:t xml:space="preserve">с </w:t>
            </w:r>
            <w:r>
              <w:tab/>
              <w:t xml:space="preserve">полимерным </w:t>
            </w:r>
          </w:p>
          <w:p w:rsidR="00B30266" w:rsidRDefault="00AF2145">
            <w:pPr>
              <w:spacing w:after="0" w:line="259" w:lineRule="auto"/>
              <w:ind w:left="2" w:right="0" w:firstLine="0"/>
              <w:jc w:val="left"/>
            </w:pPr>
            <w:r>
              <w:t xml:space="preserve">покрытием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2" w:firstLine="0"/>
              <w:jc w:val="center"/>
            </w:pPr>
            <w:r>
              <w:t xml:space="preserve">6 пар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410"/>
        </w:trPr>
        <w:tc>
          <w:tcPr>
            <w:tcW w:w="564" w:type="dxa"/>
            <w:vMerge/>
            <w:tcBorders>
              <w:top w:val="nil"/>
              <w:left w:val="single" w:sz="4"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0" w:firstLine="0"/>
              <w:jc w:val="left"/>
            </w:pPr>
            <w:r>
              <w:t xml:space="preserve">Перчатки резиновые </w:t>
            </w:r>
          </w:p>
        </w:tc>
        <w:tc>
          <w:tcPr>
            <w:tcW w:w="1701"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7" w:firstLine="0"/>
              <w:jc w:val="center"/>
            </w:pPr>
            <w:r>
              <w:t xml:space="preserve">12 пар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845"/>
        </w:trPr>
        <w:tc>
          <w:tcPr>
            <w:tcW w:w="564" w:type="dxa"/>
            <w:vMerge w:val="restart"/>
            <w:tcBorders>
              <w:top w:val="single" w:sz="6" w:space="0" w:color="000000"/>
              <w:left w:val="single" w:sz="4" w:space="0" w:color="000000"/>
              <w:bottom w:val="single" w:sz="6" w:space="0" w:color="000000"/>
              <w:right w:val="single" w:sz="6" w:space="0" w:color="000000"/>
            </w:tcBorders>
            <w:vAlign w:val="center"/>
          </w:tcPr>
          <w:p w:rsidR="00B30266" w:rsidRDefault="00371B15">
            <w:pPr>
              <w:spacing w:after="0" w:line="259" w:lineRule="auto"/>
              <w:ind w:right="67" w:firstLine="0"/>
              <w:jc w:val="center"/>
            </w:pPr>
            <w:r>
              <w:t>2</w:t>
            </w:r>
          </w:p>
        </w:tc>
        <w:tc>
          <w:tcPr>
            <w:tcW w:w="1454" w:type="dxa"/>
            <w:vMerge w:val="restart"/>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5" w:firstLine="0"/>
              <w:jc w:val="center"/>
            </w:pPr>
            <w:r>
              <w:t xml:space="preserve">Дворник </w:t>
            </w: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57" w:firstLine="0"/>
            </w:pPr>
            <w:r>
              <w:t xml:space="preserve">Костюм для защиты от общих производственных загрязнений и механических воздействий </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7" w:firstLine="0"/>
              <w:jc w:val="center"/>
            </w:pPr>
            <w:r>
              <w:t xml:space="preserve">Приказ </w:t>
            </w:r>
          </w:p>
          <w:p w:rsidR="00B30266" w:rsidRDefault="00AF2145">
            <w:pPr>
              <w:spacing w:after="0" w:line="240" w:lineRule="auto"/>
              <w:ind w:right="0" w:firstLine="0"/>
              <w:jc w:val="center"/>
            </w:pPr>
            <w:r>
              <w:t xml:space="preserve">Министерства труда и </w:t>
            </w:r>
          </w:p>
          <w:p w:rsidR="00B30266" w:rsidRDefault="00AF2145">
            <w:pPr>
              <w:spacing w:after="0" w:line="259" w:lineRule="auto"/>
              <w:ind w:right="57" w:firstLine="0"/>
              <w:jc w:val="center"/>
            </w:pPr>
            <w:r>
              <w:t xml:space="preserve">социальной </w:t>
            </w:r>
          </w:p>
          <w:p w:rsidR="00B30266" w:rsidRDefault="00AF2145">
            <w:pPr>
              <w:spacing w:after="0" w:line="259" w:lineRule="auto"/>
              <w:ind w:right="59" w:firstLine="0"/>
              <w:jc w:val="center"/>
            </w:pPr>
            <w:r>
              <w:t xml:space="preserve">защиты </w:t>
            </w:r>
          </w:p>
          <w:p w:rsidR="00B30266" w:rsidRDefault="00AF2145">
            <w:pPr>
              <w:spacing w:after="41" w:line="240" w:lineRule="auto"/>
              <w:ind w:right="0" w:firstLine="0"/>
              <w:jc w:val="center"/>
            </w:pPr>
            <w:r>
              <w:t xml:space="preserve">населения РФ от 09.12.2014,  </w:t>
            </w:r>
          </w:p>
          <w:p w:rsidR="00B30266" w:rsidRDefault="00AF2145">
            <w:pPr>
              <w:spacing w:after="0" w:line="259" w:lineRule="auto"/>
              <w:ind w:right="52" w:firstLine="0"/>
              <w:jc w:val="center"/>
            </w:pPr>
            <w:r>
              <w:t xml:space="preserve">№ 997н, п.23 </w:t>
            </w: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6" w:firstLine="0"/>
              <w:jc w:val="center"/>
            </w:pPr>
            <w:r>
              <w:t xml:space="preserve">1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7"/>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0" w:firstLine="0"/>
            </w:pPr>
            <w:r>
              <w:t xml:space="preserve">Фартук из полимерных материалов с нагрудником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6" w:firstLine="0"/>
              <w:jc w:val="center"/>
            </w:pPr>
            <w:r>
              <w:t xml:space="preserve">2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0" w:firstLine="0"/>
              <w:jc w:val="left"/>
            </w:pPr>
            <w:r>
              <w:t>Сапоги резиновые с защитным подноском</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60" w:firstLine="0"/>
              <w:jc w:val="center"/>
            </w:pPr>
            <w:r>
              <w:t xml:space="preserve">1 пара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6"/>
        </w:trPr>
        <w:tc>
          <w:tcPr>
            <w:tcW w:w="564" w:type="dxa"/>
            <w:vMerge/>
            <w:tcBorders>
              <w:top w:val="nil"/>
              <w:left w:val="single" w:sz="4"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tabs>
                <w:tab w:val="center" w:pos="1640"/>
                <w:tab w:val="right" w:pos="3673"/>
              </w:tabs>
              <w:spacing w:after="30" w:line="259" w:lineRule="auto"/>
              <w:ind w:right="0" w:firstLine="0"/>
              <w:jc w:val="left"/>
            </w:pPr>
            <w:r>
              <w:t xml:space="preserve">Перчатки </w:t>
            </w:r>
            <w:r>
              <w:tab/>
              <w:t xml:space="preserve">с </w:t>
            </w:r>
            <w:r>
              <w:tab/>
              <w:t xml:space="preserve">полимерным </w:t>
            </w:r>
          </w:p>
          <w:p w:rsidR="00B30266" w:rsidRDefault="00AF2145">
            <w:pPr>
              <w:spacing w:after="0" w:line="259" w:lineRule="auto"/>
              <w:ind w:left="2" w:right="0" w:firstLine="0"/>
              <w:jc w:val="left"/>
            </w:pPr>
            <w:r>
              <w:t xml:space="preserve">покрытием </w:t>
            </w:r>
          </w:p>
        </w:tc>
        <w:tc>
          <w:tcPr>
            <w:tcW w:w="1701"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2" w:firstLine="0"/>
              <w:jc w:val="center"/>
            </w:pPr>
            <w:r>
              <w:t xml:space="preserve">6 пар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845"/>
        </w:trPr>
        <w:tc>
          <w:tcPr>
            <w:tcW w:w="564" w:type="dxa"/>
            <w:vMerge w:val="restart"/>
            <w:tcBorders>
              <w:top w:val="single" w:sz="6" w:space="0" w:color="000000"/>
              <w:left w:val="single" w:sz="4" w:space="0" w:color="000000"/>
              <w:bottom w:val="single" w:sz="4" w:space="0" w:color="000000"/>
              <w:right w:val="single" w:sz="6" w:space="0" w:color="000000"/>
            </w:tcBorders>
            <w:vAlign w:val="center"/>
          </w:tcPr>
          <w:p w:rsidR="00B30266" w:rsidRDefault="00371B15">
            <w:pPr>
              <w:spacing w:after="0" w:line="259" w:lineRule="auto"/>
              <w:ind w:right="67" w:firstLine="0"/>
              <w:jc w:val="center"/>
            </w:pPr>
            <w:r>
              <w:t>3</w:t>
            </w:r>
          </w:p>
        </w:tc>
        <w:tc>
          <w:tcPr>
            <w:tcW w:w="1454" w:type="dxa"/>
            <w:vMerge w:val="restart"/>
            <w:tcBorders>
              <w:top w:val="single" w:sz="6" w:space="0" w:color="000000"/>
              <w:left w:val="single" w:sz="6" w:space="0" w:color="000000"/>
              <w:bottom w:val="single" w:sz="4" w:space="0" w:color="000000"/>
              <w:right w:val="single" w:sz="6" w:space="0" w:color="000000"/>
            </w:tcBorders>
            <w:vAlign w:val="center"/>
          </w:tcPr>
          <w:p w:rsidR="00B30266" w:rsidRDefault="00E6199B">
            <w:pPr>
              <w:spacing w:after="0" w:line="259" w:lineRule="auto"/>
              <w:ind w:right="0" w:firstLine="0"/>
              <w:jc w:val="center"/>
            </w:pPr>
            <w:r>
              <w:t>Подсобный</w:t>
            </w:r>
            <w:r w:rsidR="00AF2145">
              <w:t xml:space="preserve"> рабочий </w:t>
            </w: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57" w:firstLine="0"/>
            </w:pPr>
            <w:r>
              <w:t xml:space="preserve">Костюм для защиты от общих производственных загрязнений и механических воздействий </w:t>
            </w:r>
          </w:p>
        </w:tc>
        <w:tc>
          <w:tcPr>
            <w:tcW w:w="1701" w:type="dxa"/>
            <w:vMerge w:val="restart"/>
            <w:tcBorders>
              <w:top w:val="single" w:sz="6" w:space="0" w:color="000000"/>
              <w:left w:val="single" w:sz="6" w:space="0" w:color="000000"/>
              <w:bottom w:val="single" w:sz="4" w:space="0" w:color="000000"/>
              <w:right w:val="single" w:sz="6" w:space="0" w:color="000000"/>
            </w:tcBorders>
            <w:vAlign w:val="center"/>
          </w:tcPr>
          <w:p w:rsidR="00B30266" w:rsidRDefault="00AF2145">
            <w:pPr>
              <w:spacing w:after="0" w:line="259" w:lineRule="auto"/>
              <w:ind w:right="57" w:firstLine="0"/>
              <w:jc w:val="center"/>
            </w:pPr>
            <w:r>
              <w:t xml:space="preserve">Приказ </w:t>
            </w:r>
          </w:p>
          <w:p w:rsidR="00B30266" w:rsidRDefault="00AF2145">
            <w:pPr>
              <w:spacing w:after="0" w:line="240" w:lineRule="auto"/>
              <w:ind w:right="0" w:firstLine="0"/>
              <w:jc w:val="center"/>
            </w:pPr>
            <w:r>
              <w:t xml:space="preserve">Министерства труда и </w:t>
            </w:r>
          </w:p>
          <w:p w:rsidR="00B30266" w:rsidRDefault="00AF2145">
            <w:pPr>
              <w:spacing w:after="0" w:line="259" w:lineRule="auto"/>
              <w:ind w:right="57" w:firstLine="0"/>
              <w:jc w:val="center"/>
            </w:pPr>
            <w:r>
              <w:t xml:space="preserve">социальной </w:t>
            </w:r>
          </w:p>
          <w:p w:rsidR="00B30266" w:rsidRDefault="00AF2145">
            <w:pPr>
              <w:spacing w:after="0" w:line="259" w:lineRule="auto"/>
              <w:ind w:right="59" w:firstLine="0"/>
              <w:jc w:val="center"/>
            </w:pPr>
            <w:r>
              <w:t xml:space="preserve">защиты </w:t>
            </w:r>
          </w:p>
          <w:p w:rsidR="00B30266" w:rsidRDefault="00AF2145">
            <w:pPr>
              <w:spacing w:after="41" w:line="240" w:lineRule="auto"/>
              <w:ind w:right="0" w:firstLine="0"/>
              <w:jc w:val="center"/>
            </w:pPr>
            <w:r>
              <w:t xml:space="preserve">населения РФ от 09.12.2014,  </w:t>
            </w:r>
          </w:p>
          <w:p w:rsidR="00B30266" w:rsidRDefault="00AF2145">
            <w:pPr>
              <w:spacing w:after="0" w:line="259" w:lineRule="auto"/>
              <w:ind w:right="52" w:firstLine="0"/>
              <w:jc w:val="center"/>
            </w:pPr>
            <w:r>
              <w:t xml:space="preserve">№ 997н, п.60 </w:t>
            </w: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18" w:line="259" w:lineRule="auto"/>
              <w:ind w:right="56" w:firstLine="0"/>
              <w:jc w:val="center"/>
            </w:pPr>
            <w:r>
              <w:t xml:space="preserve">1 </w:t>
            </w:r>
          </w:p>
          <w:p w:rsidR="00B30266" w:rsidRDefault="00AF2145">
            <w:pPr>
              <w:spacing w:after="0" w:line="259" w:lineRule="auto"/>
              <w:ind w:left="50" w:right="0" w:firstLine="0"/>
              <w:jc w:val="left"/>
            </w:pPr>
            <w:r>
              <w:t xml:space="preserve">комплект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rsidP="00251FDC">
            <w:pPr>
              <w:tabs>
                <w:tab w:val="center" w:pos="0"/>
                <w:tab w:val="right" w:pos="3673"/>
              </w:tabs>
              <w:spacing w:after="25" w:line="259" w:lineRule="auto"/>
              <w:ind w:right="0" w:firstLine="0"/>
              <w:jc w:val="left"/>
            </w:pPr>
            <w:r>
              <w:t xml:space="preserve">Нарукавники из </w:t>
            </w:r>
            <w:r>
              <w:tab/>
              <w:t xml:space="preserve">полимерных </w:t>
            </w:r>
          </w:p>
          <w:p w:rsidR="00B30266" w:rsidRDefault="00AF2145">
            <w:pPr>
              <w:spacing w:after="0" w:line="259" w:lineRule="auto"/>
              <w:ind w:left="2" w:right="0" w:firstLine="0"/>
              <w:jc w:val="left"/>
            </w:pPr>
            <w:r>
              <w:t xml:space="preserve">материалов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2693" w:type="dxa"/>
            <w:gridSpan w:val="2"/>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7" w:firstLine="0"/>
              <w:jc w:val="center"/>
            </w:pPr>
            <w:r>
              <w:t xml:space="preserve">до износа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left="2" w:right="0" w:firstLine="0"/>
            </w:pPr>
            <w:r>
              <w:t xml:space="preserve">Перчатки резиновые или из полимерных материалов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2" w:firstLine="0"/>
              <w:jc w:val="center"/>
            </w:pPr>
            <w:r>
              <w:t xml:space="preserve">6 пар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65"/>
        </w:trPr>
        <w:tc>
          <w:tcPr>
            <w:tcW w:w="564" w:type="dxa"/>
            <w:vMerge/>
            <w:tcBorders>
              <w:top w:val="nil"/>
              <w:left w:val="single" w:sz="4" w:space="0" w:color="000000"/>
              <w:bottom w:val="single" w:sz="4" w:space="0" w:color="000000"/>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single" w:sz="4" w:space="0" w:color="000000"/>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4" w:space="0" w:color="000000"/>
              <w:right w:val="single" w:sz="6" w:space="0" w:color="000000"/>
            </w:tcBorders>
          </w:tcPr>
          <w:p w:rsidR="00B30266" w:rsidRDefault="00AF2145">
            <w:pPr>
              <w:spacing w:after="0" w:line="259" w:lineRule="auto"/>
              <w:ind w:left="2" w:right="0" w:firstLine="0"/>
            </w:pPr>
            <w:r>
              <w:t xml:space="preserve">Фартук из полимерных материалов с нагрудником </w:t>
            </w:r>
          </w:p>
        </w:tc>
        <w:tc>
          <w:tcPr>
            <w:tcW w:w="1701" w:type="dxa"/>
            <w:vMerge/>
            <w:tcBorders>
              <w:top w:val="nil"/>
              <w:left w:val="single" w:sz="6" w:space="0" w:color="000000"/>
              <w:bottom w:val="single" w:sz="4" w:space="0" w:color="000000"/>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4" w:space="0" w:color="000000"/>
              <w:right w:val="single" w:sz="6" w:space="0" w:color="000000"/>
            </w:tcBorders>
            <w:vAlign w:val="center"/>
          </w:tcPr>
          <w:p w:rsidR="00B30266" w:rsidRDefault="00AF2145">
            <w:pPr>
              <w:spacing w:after="0" w:line="259" w:lineRule="auto"/>
              <w:ind w:right="56" w:firstLine="0"/>
              <w:jc w:val="center"/>
            </w:pPr>
            <w:r>
              <w:t xml:space="preserve">2  </w:t>
            </w:r>
          </w:p>
        </w:tc>
        <w:tc>
          <w:tcPr>
            <w:tcW w:w="1134" w:type="dxa"/>
            <w:tcBorders>
              <w:top w:val="single" w:sz="6" w:space="0" w:color="000000"/>
              <w:left w:val="single" w:sz="6" w:space="0" w:color="000000"/>
              <w:bottom w:val="single" w:sz="4" w:space="0" w:color="000000"/>
              <w:right w:val="single" w:sz="4" w:space="0" w:color="000000"/>
            </w:tcBorders>
            <w:vAlign w:val="center"/>
          </w:tcPr>
          <w:p w:rsidR="00B30266" w:rsidRDefault="00AF2145">
            <w:pPr>
              <w:spacing w:after="0" w:line="259" w:lineRule="auto"/>
              <w:ind w:right="52" w:firstLine="0"/>
              <w:jc w:val="center"/>
            </w:pPr>
            <w:r>
              <w:t xml:space="preserve">1 год </w:t>
            </w:r>
          </w:p>
        </w:tc>
      </w:tr>
      <w:tr w:rsidR="00B30266" w:rsidTr="00251FDC">
        <w:trPr>
          <w:trHeight w:val="506"/>
        </w:trPr>
        <w:tc>
          <w:tcPr>
            <w:tcW w:w="564" w:type="dxa"/>
            <w:vMerge w:val="restart"/>
            <w:tcBorders>
              <w:top w:val="single" w:sz="4" w:space="0" w:color="000000"/>
              <w:left w:val="single" w:sz="4" w:space="0" w:color="000000"/>
              <w:bottom w:val="single" w:sz="6" w:space="0" w:color="000000"/>
              <w:right w:val="single" w:sz="6" w:space="0" w:color="000000"/>
            </w:tcBorders>
            <w:vAlign w:val="center"/>
          </w:tcPr>
          <w:p w:rsidR="00B30266" w:rsidRDefault="00371B15">
            <w:pPr>
              <w:spacing w:after="0" w:line="259" w:lineRule="auto"/>
              <w:ind w:right="71" w:firstLine="0"/>
              <w:jc w:val="center"/>
            </w:pPr>
            <w:r>
              <w:t>4</w:t>
            </w:r>
          </w:p>
        </w:tc>
        <w:tc>
          <w:tcPr>
            <w:tcW w:w="1454" w:type="dxa"/>
            <w:vMerge w:val="restart"/>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5" w:firstLine="0"/>
              <w:jc w:val="center"/>
            </w:pPr>
            <w:r>
              <w:t xml:space="preserve">Повар  </w:t>
            </w:r>
          </w:p>
        </w:tc>
        <w:tc>
          <w:tcPr>
            <w:tcW w:w="3249" w:type="dxa"/>
            <w:tcBorders>
              <w:top w:val="single" w:sz="4" w:space="0" w:color="000000"/>
              <w:left w:val="single" w:sz="6" w:space="0" w:color="000000"/>
              <w:bottom w:val="single" w:sz="6" w:space="0" w:color="000000"/>
              <w:right w:val="single" w:sz="6" w:space="0" w:color="000000"/>
            </w:tcBorders>
          </w:tcPr>
          <w:p w:rsidR="00B30266" w:rsidRDefault="00AF2145">
            <w:pPr>
              <w:spacing w:after="0" w:line="259" w:lineRule="auto"/>
              <w:ind w:right="59" w:firstLine="0"/>
            </w:pPr>
            <w:r>
              <w:t xml:space="preserve">Костюм для защиты от общих производственных загрязнений и механических воздействий </w:t>
            </w:r>
          </w:p>
        </w:tc>
        <w:tc>
          <w:tcPr>
            <w:tcW w:w="1701" w:type="dxa"/>
            <w:vMerge w:val="restart"/>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60" w:firstLine="0"/>
              <w:jc w:val="center"/>
            </w:pPr>
            <w:r>
              <w:t xml:space="preserve">Приказ </w:t>
            </w:r>
          </w:p>
          <w:p w:rsidR="00B30266" w:rsidRDefault="00AF2145">
            <w:pPr>
              <w:spacing w:after="0" w:line="240" w:lineRule="auto"/>
              <w:ind w:right="0" w:firstLine="0"/>
              <w:jc w:val="center"/>
            </w:pPr>
            <w:r>
              <w:t xml:space="preserve">Министерства труда и </w:t>
            </w:r>
          </w:p>
          <w:p w:rsidR="00B30266" w:rsidRDefault="00AF2145">
            <w:pPr>
              <w:spacing w:after="0" w:line="259" w:lineRule="auto"/>
              <w:ind w:right="61" w:firstLine="0"/>
              <w:jc w:val="center"/>
            </w:pPr>
            <w:r>
              <w:t xml:space="preserve">социальной </w:t>
            </w:r>
          </w:p>
          <w:p w:rsidR="00B30266" w:rsidRDefault="00AF2145">
            <w:pPr>
              <w:spacing w:after="0" w:line="259" w:lineRule="auto"/>
              <w:ind w:right="62" w:firstLine="0"/>
              <w:jc w:val="center"/>
            </w:pPr>
            <w:r>
              <w:t xml:space="preserve">защиты </w:t>
            </w:r>
          </w:p>
          <w:p w:rsidR="00B30266" w:rsidRDefault="00AF2145">
            <w:pPr>
              <w:spacing w:after="41" w:line="240" w:lineRule="auto"/>
              <w:ind w:right="0" w:firstLine="0"/>
              <w:jc w:val="center"/>
            </w:pPr>
            <w:r>
              <w:t xml:space="preserve">населения РФ от 09.12.2014,  </w:t>
            </w:r>
          </w:p>
          <w:p w:rsidR="00B30266" w:rsidRDefault="00AF2145">
            <w:pPr>
              <w:spacing w:after="0" w:line="259" w:lineRule="auto"/>
              <w:ind w:right="60" w:firstLine="0"/>
              <w:jc w:val="center"/>
            </w:pPr>
            <w:r>
              <w:t xml:space="preserve">№ 997н, п.122 </w:t>
            </w:r>
          </w:p>
        </w:tc>
        <w:tc>
          <w:tcPr>
            <w:tcW w:w="1559" w:type="dxa"/>
            <w:tcBorders>
              <w:top w:val="single" w:sz="4"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60" w:firstLine="0"/>
              <w:jc w:val="center"/>
            </w:pPr>
            <w:r>
              <w:t xml:space="preserve">1 </w:t>
            </w:r>
          </w:p>
        </w:tc>
        <w:tc>
          <w:tcPr>
            <w:tcW w:w="1134" w:type="dxa"/>
            <w:tcBorders>
              <w:top w:val="single" w:sz="4"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5" w:firstLine="0"/>
              <w:jc w:val="center"/>
            </w:pPr>
            <w:r>
              <w:t xml:space="preserve">1 год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right="0" w:firstLine="0"/>
            </w:pPr>
            <w:r>
              <w:t xml:space="preserve">Фартук из полимерных материалов с нагрудником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60" w:firstLine="0"/>
              <w:jc w:val="center"/>
            </w:pPr>
            <w:r>
              <w:t xml:space="preserve">2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5" w:firstLine="0"/>
              <w:jc w:val="center"/>
            </w:pPr>
            <w:r>
              <w:t xml:space="preserve">1 год </w:t>
            </w:r>
          </w:p>
        </w:tc>
      </w:tr>
      <w:tr w:rsidR="00B30266" w:rsidTr="00251FDC">
        <w:trPr>
          <w:trHeight w:val="567"/>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rsidP="00251FDC">
            <w:pPr>
              <w:tabs>
                <w:tab w:val="center" w:pos="0"/>
                <w:tab w:val="right" w:pos="3673"/>
              </w:tabs>
              <w:spacing w:after="30" w:line="259" w:lineRule="auto"/>
              <w:ind w:right="0" w:firstLine="0"/>
              <w:jc w:val="left"/>
            </w:pPr>
            <w:r>
              <w:t xml:space="preserve">Нарукавники из </w:t>
            </w:r>
            <w:r>
              <w:tab/>
              <w:t xml:space="preserve">полимерных </w:t>
            </w:r>
          </w:p>
          <w:p w:rsidR="00B30266" w:rsidRDefault="00AF2145">
            <w:pPr>
              <w:spacing w:after="0" w:line="259" w:lineRule="auto"/>
              <w:ind w:right="0" w:firstLine="0"/>
              <w:jc w:val="left"/>
            </w:pPr>
            <w:r>
              <w:t xml:space="preserve">материалов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2693" w:type="dxa"/>
            <w:gridSpan w:val="2"/>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61" w:firstLine="0"/>
              <w:jc w:val="center"/>
            </w:pPr>
            <w:r>
              <w:t xml:space="preserve">до износа </w:t>
            </w:r>
          </w:p>
        </w:tc>
      </w:tr>
      <w:tr w:rsidR="00B30266" w:rsidTr="00251FDC">
        <w:trPr>
          <w:trHeight w:val="566"/>
        </w:trPr>
        <w:tc>
          <w:tcPr>
            <w:tcW w:w="564" w:type="dxa"/>
            <w:vMerge/>
            <w:tcBorders>
              <w:top w:val="nil"/>
              <w:left w:val="single" w:sz="4"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tabs>
                <w:tab w:val="center" w:pos="1640"/>
                <w:tab w:val="right" w:pos="3673"/>
              </w:tabs>
              <w:spacing w:after="30" w:line="259" w:lineRule="auto"/>
              <w:ind w:right="0" w:firstLine="0"/>
              <w:jc w:val="left"/>
            </w:pPr>
            <w:r>
              <w:t xml:space="preserve">Перчатки </w:t>
            </w:r>
            <w:r>
              <w:tab/>
              <w:t xml:space="preserve">с </w:t>
            </w:r>
            <w:r>
              <w:tab/>
              <w:t xml:space="preserve">полимерным </w:t>
            </w:r>
          </w:p>
          <w:p w:rsidR="00B30266" w:rsidRDefault="00AF2145">
            <w:pPr>
              <w:spacing w:after="0" w:line="259" w:lineRule="auto"/>
              <w:ind w:right="0" w:firstLine="0"/>
              <w:jc w:val="left"/>
            </w:pPr>
            <w:r>
              <w:t xml:space="preserve">покрытием </w:t>
            </w:r>
          </w:p>
        </w:tc>
        <w:tc>
          <w:tcPr>
            <w:tcW w:w="1701"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55" w:firstLine="0"/>
              <w:jc w:val="center"/>
            </w:pPr>
            <w:r>
              <w:t xml:space="preserve">6 пар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5" w:firstLine="0"/>
              <w:jc w:val="center"/>
            </w:pPr>
            <w:r>
              <w:t xml:space="preserve">1 год </w:t>
            </w:r>
          </w:p>
        </w:tc>
      </w:tr>
      <w:tr w:rsidR="00B30266" w:rsidTr="00251FDC">
        <w:trPr>
          <w:trHeight w:val="1119"/>
        </w:trPr>
        <w:tc>
          <w:tcPr>
            <w:tcW w:w="564" w:type="dxa"/>
            <w:vMerge w:val="restart"/>
            <w:tcBorders>
              <w:top w:val="single" w:sz="6" w:space="0" w:color="000000"/>
              <w:left w:val="single" w:sz="4" w:space="0" w:color="000000"/>
              <w:bottom w:val="single" w:sz="6" w:space="0" w:color="000000"/>
              <w:right w:val="single" w:sz="6" w:space="0" w:color="000000"/>
            </w:tcBorders>
            <w:vAlign w:val="center"/>
          </w:tcPr>
          <w:p w:rsidR="00B30266" w:rsidRDefault="00371B15">
            <w:pPr>
              <w:spacing w:after="0" w:line="259" w:lineRule="auto"/>
              <w:ind w:left="46" w:right="0" w:firstLine="0"/>
              <w:jc w:val="left"/>
            </w:pPr>
            <w:r>
              <w:lastRenderedPageBreak/>
              <w:t>5</w:t>
            </w:r>
          </w:p>
        </w:tc>
        <w:tc>
          <w:tcPr>
            <w:tcW w:w="1454" w:type="dxa"/>
            <w:vMerge w:val="restart"/>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0" w:line="259" w:lineRule="auto"/>
              <w:ind w:right="0" w:firstLine="0"/>
              <w:jc w:val="center"/>
            </w:pPr>
            <w:r>
              <w:t xml:space="preserve">Машинист по стирке белья </w:t>
            </w: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48" w:line="238" w:lineRule="auto"/>
              <w:ind w:right="58" w:firstLine="0"/>
            </w:pPr>
            <w:r>
              <w:t xml:space="preserve">Халат и брюки для защиты от общих производственных загрязнений и механических </w:t>
            </w:r>
          </w:p>
          <w:p w:rsidR="00B30266" w:rsidRDefault="00AF2145">
            <w:pPr>
              <w:spacing w:after="0" w:line="259" w:lineRule="auto"/>
              <w:ind w:right="0" w:firstLine="0"/>
              <w:jc w:val="left"/>
            </w:pPr>
            <w:r>
              <w:t xml:space="preserve">воздействий </w:t>
            </w:r>
          </w:p>
        </w:tc>
        <w:tc>
          <w:tcPr>
            <w:tcW w:w="1701" w:type="dxa"/>
            <w:vMerge w:val="restart"/>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right="60" w:firstLine="0"/>
              <w:jc w:val="center"/>
            </w:pPr>
            <w:r>
              <w:t xml:space="preserve">Приказ </w:t>
            </w:r>
          </w:p>
          <w:p w:rsidR="00B30266" w:rsidRDefault="00AF2145">
            <w:pPr>
              <w:spacing w:after="5" w:line="236" w:lineRule="auto"/>
              <w:ind w:right="0" w:firstLine="0"/>
              <w:jc w:val="center"/>
            </w:pPr>
            <w:r>
              <w:t xml:space="preserve">Министерства труда и </w:t>
            </w:r>
          </w:p>
          <w:p w:rsidR="00B30266" w:rsidRDefault="00AF2145">
            <w:pPr>
              <w:spacing w:after="0" w:line="259" w:lineRule="auto"/>
              <w:ind w:right="61" w:firstLine="0"/>
              <w:jc w:val="center"/>
            </w:pPr>
            <w:r>
              <w:t xml:space="preserve">социальной </w:t>
            </w:r>
          </w:p>
          <w:p w:rsidR="00B30266" w:rsidRDefault="00AF2145">
            <w:pPr>
              <w:spacing w:after="0" w:line="259" w:lineRule="auto"/>
              <w:ind w:right="62" w:firstLine="0"/>
              <w:jc w:val="center"/>
            </w:pPr>
            <w:r>
              <w:t xml:space="preserve">защиты </w:t>
            </w:r>
          </w:p>
          <w:p w:rsidR="00B30266" w:rsidRDefault="00AF2145">
            <w:pPr>
              <w:spacing w:after="50" w:line="236" w:lineRule="auto"/>
              <w:ind w:right="0" w:firstLine="0"/>
              <w:jc w:val="center"/>
            </w:pPr>
            <w:r>
              <w:t xml:space="preserve">населения РФ от 09.12.2014,  </w:t>
            </w:r>
          </w:p>
          <w:p w:rsidR="00B30266" w:rsidRDefault="00AF2145">
            <w:pPr>
              <w:spacing w:after="0" w:line="259" w:lineRule="auto"/>
              <w:ind w:right="60" w:firstLine="0"/>
              <w:jc w:val="center"/>
            </w:pPr>
            <w:r>
              <w:t xml:space="preserve">№ 997н, п.115 </w:t>
            </w:r>
          </w:p>
        </w:tc>
        <w:tc>
          <w:tcPr>
            <w:tcW w:w="1559" w:type="dxa"/>
            <w:tcBorders>
              <w:top w:val="single" w:sz="6" w:space="0" w:color="000000"/>
              <w:left w:val="single" w:sz="6" w:space="0" w:color="000000"/>
              <w:bottom w:val="single" w:sz="6" w:space="0" w:color="000000"/>
              <w:right w:val="single" w:sz="6" w:space="0" w:color="000000"/>
            </w:tcBorders>
            <w:vAlign w:val="center"/>
          </w:tcPr>
          <w:p w:rsidR="00B30266" w:rsidRDefault="00AF2145">
            <w:pPr>
              <w:spacing w:after="18" w:line="259" w:lineRule="auto"/>
              <w:ind w:right="60" w:firstLine="0"/>
              <w:jc w:val="center"/>
            </w:pPr>
            <w:r>
              <w:t xml:space="preserve">1 </w:t>
            </w:r>
          </w:p>
          <w:p w:rsidR="00B30266" w:rsidRDefault="00AF2145">
            <w:pPr>
              <w:spacing w:after="0" w:line="259" w:lineRule="auto"/>
              <w:ind w:left="48" w:right="0" w:firstLine="0"/>
              <w:jc w:val="left"/>
            </w:pPr>
            <w:r>
              <w:t xml:space="preserve">комплект </w:t>
            </w:r>
          </w:p>
        </w:tc>
        <w:tc>
          <w:tcPr>
            <w:tcW w:w="1134" w:type="dxa"/>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55" w:firstLine="0"/>
              <w:jc w:val="center"/>
            </w:pPr>
            <w:r>
              <w:t xml:space="preserve">1 год </w:t>
            </w:r>
          </w:p>
        </w:tc>
      </w:tr>
      <w:tr w:rsidR="00B30266" w:rsidTr="00251FDC">
        <w:trPr>
          <w:trHeight w:val="566"/>
        </w:trPr>
        <w:tc>
          <w:tcPr>
            <w:tcW w:w="564" w:type="dxa"/>
            <w:vMerge/>
            <w:tcBorders>
              <w:top w:val="nil"/>
              <w:left w:val="single" w:sz="4" w:space="0" w:color="000000"/>
              <w:bottom w:val="nil"/>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right="0" w:firstLine="0"/>
            </w:pPr>
            <w:r>
              <w:t xml:space="preserve">Фартук из полимерных материалов с нагрудником </w:t>
            </w:r>
          </w:p>
        </w:tc>
        <w:tc>
          <w:tcPr>
            <w:tcW w:w="1701" w:type="dxa"/>
            <w:vMerge/>
            <w:tcBorders>
              <w:top w:val="nil"/>
              <w:left w:val="single" w:sz="6" w:space="0" w:color="000000"/>
              <w:bottom w:val="nil"/>
              <w:right w:val="single" w:sz="6" w:space="0" w:color="000000"/>
            </w:tcBorders>
          </w:tcPr>
          <w:p w:rsidR="00B30266" w:rsidRDefault="00B30266">
            <w:pPr>
              <w:spacing w:after="160" w:line="259" w:lineRule="auto"/>
              <w:ind w:right="0" w:firstLine="0"/>
              <w:jc w:val="left"/>
            </w:pPr>
          </w:p>
        </w:tc>
        <w:tc>
          <w:tcPr>
            <w:tcW w:w="2693" w:type="dxa"/>
            <w:gridSpan w:val="2"/>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69" w:firstLine="0"/>
              <w:jc w:val="center"/>
            </w:pPr>
            <w:r>
              <w:t xml:space="preserve">дежурный </w:t>
            </w:r>
          </w:p>
        </w:tc>
      </w:tr>
      <w:tr w:rsidR="00B30266" w:rsidTr="00251FDC">
        <w:trPr>
          <w:trHeight w:val="538"/>
        </w:trPr>
        <w:tc>
          <w:tcPr>
            <w:tcW w:w="564" w:type="dxa"/>
            <w:vMerge/>
            <w:tcBorders>
              <w:top w:val="nil"/>
              <w:left w:val="single" w:sz="4"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1454"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3249" w:type="dxa"/>
            <w:tcBorders>
              <w:top w:val="single" w:sz="6" w:space="0" w:color="000000"/>
              <w:left w:val="single" w:sz="6" w:space="0" w:color="000000"/>
              <w:bottom w:val="single" w:sz="6" w:space="0" w:color="000000"/>
              <w:right w:val="single" w:sz="6" w:space="0" w:color="000000"/>
            </w:tcBorders>
          </w:tcPr>
          <w:p w:rsidR="00B30266" w:rsidRDefault="00AF2145">
            <w:pPr>
              <w:spacing w:after="0" w:line="259" w:lineRule="auto"/>
              <w:ind w:right="0" w:firstLine="0"/>
              <w:jc w:val="left"/>
            </w:pPr>
            <w:r>
              <w:t xml:space="preserve">Перчатки резиновые </w:t>
            </w:r>
          </w:p>
        </w:tc>
        <w:tc>
          <w:tcPr>
            <w:tcW w:w="1701" w:type="dxa"/>
            <w:vMerge/>
            <w:tcBorders>
              <w:top w:val="nil"/>
              <w:left w:val="single" w:sz="6" w:space="0" w:color="000000"/>
              <w:bottom w:val="single" w:sz="6" w:space="0" w:color="000000"/>
              <w:right w:val="single" w:sz="6" w:space="0" w:color="000000"/>
            </w:tcBorders>
          </w:tcPr>
          <w:p w:rsidR="00B30266" w:rsidRDefault="00B30266">
            <w:pPr>
              <w:spacing w:after="160" w:line="259" w:lineRule="auto"/>
              <w:ind w:right="0" w:firstLine="0"/>
              <w:jc w:val="left"/>
            </w:pPr>
          </w:p>
        </w:tc>
        <w:tc>
          <w:tcPr>
            <w:tcW w:w="2693" w:type="dxa"/>
            <w:gridSpan w:val="2"/>
            <w:tcBorders>
              <w:top w:val="single" w:sz="6" w:space="0" w:color="000000"/>
              <w:left w:val="single" w:sz="6" w:space="0" w:color="000000"/>
              <w:bottom w:val="single" w:sz="6" w:space="0" w:color="000000"/>
              <w:right w:val="single" w:sz="4" w:space="0" w:color="000000"/>
            </w:tcBorders>
            <w:vAlign w:val="center"/>
          </w:tcPr>
          <w:p w:rsidR="00B30266" w:rsidRDefault="00AF2145">
            <w:pPr>
              <w:spacing w:after="0" w:line="259" w:lineRule="auto"/>
              <w:ind w:right="71" w:firstLine="0"/>
              <w:jc w:val="center"/>
            </w:pPr>
            <w:r>
              <w:t xml:space="preserve">дежурные </w:t>
            </w:r>
          </w:p>
        </w:tc>
      </w:tr>
    </w:tbl>
    <w:p w:rsidR="00B30266" w:rsidRDefault="00B30266">
      <w:pPr>
        <w:spacing w:after="0" w:line="259" w:lineRule="auto"/>
        <w:ind w:right="0" w:firstLine="0"/>
        <w:jc w:val="left"/>
      </w:pPr>
    </w:p>
    <w:p w:rsidR="00B30266" w:rsidRDefault="00B30266">
      <w:pPr>
        <w:spacing w:after="0" w:line="259" w:lineRule="auto"/>
        <w:ind w:right="5" w:firstLine="0"/>
        <w:jc w:val="righ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rPr>
          <w:b/>
        </w:rPr>
      </w:pPr>
    </w:p>
    <w:p w:rsidR="00371B15" w:rsidRDefault="00371B15">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0" w:line="259" w:lineRule="auto"/>
        <w:ind w:right="0" w:firstLine="0"/>
        <w:jc w:val="left"/>
        <w:rPr>
          <w:b/>
        </w:rPr>
      </w:pPr>
    </w:p>
    <w:p w:rsidR="0032168C" w:rsidRDefault="0032168C">
      <w:pPr>
        <w:spacing w:after="0" w:line="259" w:lineRule="auto"/>
        <w:ind w:right="0" w:firstLine="0"/>
        <w:jc w:val="left"/>
        <w:rPr>
          <w:b/>
        </w:rPr>
      </w:pPr>
    </w:p>
    <w:p w:rsidR="0032168C" w:rsidRDefault="0032168C">
      <w:pPr>
        <w:spacing w:after="0" w:line="259" w:lineRule="auto"/>
        <w:ind w:right="0" w:firstLine="0"/>
        <w:jc w:val="left"/>
        <w:rPr>
          <w:b/>
        </w:rPr>
      </w:pPr>
    </w:p>
    <w:p w:rsidR="0032168C" w:rsidRDefault="0032168C">
      <w:pPr>
        <w:spacing w:after="0" w:line="259" w:lineRule="auto"/>
        <w:ind w:right="0" w:firstLine="0"/>
        <w:jc w:val="left"/>
        <w:rPr>
          <w:b/>
        </w:rPr>
      </w:pPr>
    </w:p>
    <w:p w:rsidR="0032168C" w:rsidRDefault="0032168C">
      <w:pPr>
        <w:spacing w:after="0" w:line="259" w:lineRule="auto"/>
        <w:ind w:right="0" w:firstLine="0"/>
        <w:jc w:val="left"/>
        <w:rPr>
          <w:b/>
        </w:rPr>
      </w:pPr>
    </w:p>
    <w:p w:rsidR="0032168C" w:rsidRDefault="0032168C">
      <w:pPr>
        <w:spacing w:after="0" w:line="259" w:lineRule="auto"/>
        <w:ind w:right="0" w:firstLine="0"/>
        <w:jc w:val="left"/>
        <w:rPr>
          <w:b/>
        </w:rPr>
      </w:pPr>
    </w:p>
    <w:p w:rsidR="00484D9C" w:rsidRDefault="00484D9C">
      <w:pPr>
        <w:spacing w:after="0" w:line="259" w:lineRule="auto"/>
        <w:ind w:right="0" w:firstLine="0"/>
        <w:jc w:val="left"/>
        <w:rPr>
          <w:b/>
        </w:rPr>
      </w:pPr>
    </w:p>
    <w:p w:rsidR="00484D9C" w:rsidRDefault="00484D9C">
      <w:pPr>
        <w:spacing w:after="0" w:line="259" w:lineRule="auto"/>
        <w:ind w:right="0" w:firstLine="0"/>
        <w:jc w:val="left"/>
        <w:rPr>
          <w:b/>
        </w:rPr>
      </w:pPr>
    </w:p>
    <w:p w:rsidR="00484D9C" w:rsidRDefault="00484D9C">
      <w:pPr>
        <w:spacing w:after="0" w:line="259" w:lineRule="auto"/>
        <w:ind w:right="0" w:firstLine="0"/>
        <w:jc w:val="left"/>
        <w:rPr>
          <w:b/>
        </w:rPr>
      </w:pPr>
    </w:p>
    <w:p w:rsidR="00F44D60" w:rsidRDefault="00F44D60">
      <w:pPr>
        <w:spacing w:after="0" w:line="259" w:lineRule="auto"/>
        <w:ind w:right="0" w:firstLine="0"/>
        <w:jc w:val="left"/>
        <w:rPr>
          <w:b/>
        </w:rPr>
      </w:pPr>
    </w:p>
    <w:p w:rsidR="00484D9C" w:rsidRDefault="00484D9C">
      <w:pPr>
        <w:spacing w:after="0" w:line="259" w:lineRule="auto"/>
        <w:ind w:right="0" w:firstLine="0"/>
        <w:jc w:val="left"/>
        <w:rPr>
          <w:b/>
        </w:rPr>
      </w:pPr>
    </w:p>
    <w:p w:rsidR="00484D9C" w:rsidRDefault="00484D9C">
      <w:pPr>
        <w:spacing w:after="0" w:line="259" w:lineRule="auto"/>
        <w:ind w:right="0" w:firstLine="0"/>
        <w:jc w:val="left"/>
        <w:rPr>
          <w:b/>
        </w:rPr>
      </w:pPr>
    </w:p>
    <w:p w:rsidR="0032168C" w:rsidRDefault="0032168C">
      <w:pPr>
        <w:spacing w:after="0" w:line="259" w:lineRule="auto"/>
        <w:ind w:right="0" w:firstLine="0"/>
        <w:jc w:val="left"/>
        <w:rPr>
          <w:b/>
        </w:rPr>
      </w:pPr>
    </w:p>
    <w:p w:rsidR="0032168C" w:rsidRDefault="0032168C">
      <w:pPr>
        <w:spacing w:after="0" w:line="259" w:lineRule="auto"/>
        <w:ind w:right="0" w:firstLine="0"/>
        <w:jc w:val="left"/>
      </w:pPr>
    </w:p>
    <w:p w:rsidR="005071FB" w:rsidRDefault="005071FB" w:rsidP="005071FB">
      <w:pPr>
        <w:ind w:left="6867" w:right="0" w:firstLine="1013"/>
      </w:pPr>
      <w:r>
        <w:lastRenderedPageBreak/>
        <w:t xml:space="preserve">Приложение № 5 к Коллективному договору </w:t>
      </w:r>
    </w:p>
    <w:p w:rsidR="005071FB" w:rsidRDefault="005071FB" w:rsidP="005071FB">
      <w:pPr>
        <w:spacing w:after="4" w:line="269" w:lineRule="auto"/>
        <w:ind w:left="5872" w:right="54" w:hanging="10"/>
        <w:jc w:val="right"/>
      </w:pPr>
      <w:r>
        <w:t>МКДОУ «Детский сад №18»</w:t>
      </w:r>
    </w:p>
    <w:p w:rsidR="005071FB" w:rsidRDefault="005071FB" w:rsidP="005071FB">
      <w:pPr>
        <w:spacing w:after="4" w:line="269" w:lineRule="auto"/>
        <w:ind w:left="5872" w:right="54" w:hanging="10"/>
        <w:jc w:val="right"/>
      </w:pPr>
      <w:r>
        <w:t xml:space="preserve">на 2022-2025 годы </w:t>
      </w:r>
    </w:p>
    <w:p w:rsidR="005071FB" w:rsidRDefault="005071FB" w:rsidP="005071FB">
      <w:pPr>
        <w:spacing w:after="4" w:line="269" w:lineRule="auto"/>
        <w:ind w:left="5872" w:right="54" w:hanging="10"/>
        <w:jc w:val="right"/>
      </w:pPr>
    </w:p>
    <w:p w:rsidR="005071FB" w:rsidRDefault="005071FB" w:rsidP="005071FB">
      <w:pPr>
        <w:spacing w:after="4" w:line="269" w:lineRule="auto"/>
        <w:ind w:left="5872" w:right="54" w:hanging="10"/>
        <w:jc w:val="right"/>
      </w:pPr>
    </w:p>
    <w:p w:rsidR="005071FB" w:rsidRDefault="005071FB" w:rsidP="005071F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 xml:space="preserve">Председатель первичной                                                                   Заведующий МКДОУ профсоюзной организации                                                              </w:t>
      </w:r>
      <w:r>
        <w:rPr>
          <w:rFonts w:eastAsiaTheme="minorEastAsia"/>
          <w:szCs w:val="24"/>
        </w:rPr>
        <w:t>«</w:t>
      </w:r>
      <w:r>
        <w:rPr>
          <w:rFonts w:ascii="Times New Roman CYR" w:eastAsiaTheme="minorEastAsia" w:hAnsi="Times New Roman CYR" w:cs="Times New Roman CYR"/>
          <w:szCs w:val="24"/>
        </w:rPr>
        <w:t xml:space="preserve">Детский сад </w:t>
      </w:r>
      <w:r>
        <w:rPr>
          <w:rFonts w:eastAsiaTheme="minorEastAsia"/>
          <w:szCs w:val="24"/>
        </w:rPr>
        <w:t xml:space="preserve">№ 18» ____________ </w:t>
      </w:r>
      <w:r>
        <w:rPr>
          <w:rFonts w:ascii="Times New Roman CYR" w:eastAsiaTheme="minorEastAsia" w:hAnsi="Times New Roman CYR" w:cs="Times New Roman CYR"/>
          <w:szCs w:val="24"/>
        </w:rPr>
        <w:t>Нестерова Е.М.</w:t>
      </w:r>
      <w:r>
        <w:rPr>
          <w:rFonts w:eastAsiaTheme="minorEastAsia"/>
          <w:szCs w:val="24"/>
        </w:rPr>
        <w:t xml:space="preserve">                                                          ____________</w:t>
      </w:r>
      <w:r>
        <w:rPr>
          <w:rFonts w:ascii="Times New Roman CYR" w:eastAsiaTheme="minorEastAsia" w:hAnsi="Times New Roman CYR" w:cs="Times New Roman CYR"/>
          <w:szCs w:val="24"/>
        </w:rPr>
        <w:t>Петина И.И.</w:t>
      </w:r>
    </w:p>
    <w:p w:rsidR="005071FB" w:rsidRDefault="005071FB" w:rsidP="005071FB">
      <w:pPr>
        <w:spacing w:after="4" w:line="269" w:lineRule="auto"/>
        <w:ind w:left="5872" w:right="54" w:hanging="10"/>
        <w:jc w:val="right"/>
      </w:pPr>
      <w:r>
        <w:t xml:space="preserve">   </w:t>
      </w:r>
    </w:p>
    <w:p w:rsidR="005071FB" w:rsidRDefault="005071FB" w:rsidP="005071FB">
      <w:pPr>
        <w:spacing w:after="0" w:line="259" w:lineRule="auto"/>
        <w:ind w:right="0" w:firstLine="0"/>
        <w:jc w:val="left"/>
      </w:pPr>
    </w:p>
    <w:p w:rsidR="00B30266" w:rsidRDefault="00B30266">
      <w:pPr>
        <w:spacing w:after="24" w:line="259" w:lineRule="auto"/>
        <w:ind w:right="0" w:firstLine="0"/>
        <w:jc w:val="left"/>
      </w:pPr>
    </w:p>
    <w:p w:rsidR="005071FB" w:rsidRPr="005071FB" w:rsidRDefault="005071FB" w:rsidP="005071FB">
      <w:pPr>
        <w:spacing w:after="24" w:line="259" w:lineRule="auto"/>
        <w:ind w:right="0" w:firstLine="0"/>
        <w:jc w:val="center"/>
        <w:rPr>
          <w:b/>
          <w:bCs/>
        </w:rPr>
      </w:pPr>
      <w:r w:rsidRPr="005071FB">
        <w:rPr>
          <w:b/>
          <w:bCs/>
        </w:rPr>
        <w:t>СОГЛАШЕНИЕ</w:t>
      </w:r>
    </w:p>
    <w:p w:rsidR="005071FB" w:rsidRDefault="005071FB" w:rsidP="005071FB">
      <w:pPr>
        <w:spacing w:after="24" w:line="259" w:lineRule="auto"/>
        <w:ind w:right="0" w:firstLine="0"/>
        <w:jc w:val="center"/>
        <w:rPr>
          <w:b/>
          <w:bCs/>
        </w:rPr>
      </w:pPr>
      <w:r w:rsidRPr="005071FB">
        <w:rPr>
          <w:b/>
          <w:bCs/>
        </w:rPr>
        <w:t>на проведение мероприятий по охране труда на 202</w:t>
      </w:r>
      <w:r>
        <w:rPr>
          <w:b/>
          <w:bCs/>
        </w:rPr>
        <w:t>2- 2025</w:t>
      </w:r>
      <w:r w:rsidRPr="005071FB">
        <w:rPr>
          <w:b/>
          <w:bCs/>
        </w:rPr>
        <w:t xml:space="preserve"> годы </w:t>
      </w:r>
    </w:p>
    <w:p w:rsidR="005071FB" w:rsidRDefault="005071FB" w:rsidP="005071FB">
      <w:pPr>
        <w:spacing w:after="24" w:line="259" w:lineRule="auto"/>
        <w:ind w:right="0" w:firstLine="0"/>
        <w:jc w:val="center"/>
        <w:rPr>
          <w:b/>
          <w:bCs/>
        </w:rPr>
      </w:pPr>
      <w:r w:rsidRPr="005071FB">
        <w:rPr>
          <w:b/>
          <w:bCs/>
        </w:rPr>
        <w:t>по МКДОУ «Детский сад</w:t>
      </w:r>
      <w:r>
        <w:rPr>
          <w:b/>
          <w:bCs/>
        </w:rPr>
        <w:t>№ 18</w:t>
      </w:r>
      <w:r w:rsidRPr="005071FB">
        <w:rPr>
          <w:b/>
          <w:bCs/>
        </w:rPr>
        <w:t>»</w:t>
      </w:r>
    </w:p>
    <w:p w:rsidR="005071FB" w:rsidRPr="005071FB" w:rsidRDefault="005071FB" w:rsidP="005071FB">
      <w:pPr>
        <w:spacing w:after="24" w:line="259" w:lineRule="auto"/>
        <w:ind w:right="0" w:firstLine="0"/>
        <w:jc w:val="left"/>
      </w:pPr>
      <w:r w:rsidRPr="005071FB">
        <w:t>Работодатель и профсоюзный комитет МКДОУ «Детский сад</w:t>
      </w:r>
      <w:r>
        <w:t xml:space="preserve"> № 18</w:t>
      </w:r>
      <w:r w:rsidRPr="005071FB">
        <w:t>» заключили настоящее соглашение в том, что работодатель обязуется в течение 202</w:t>
      </w:r>
      <w:r w:rsidR="00533C6B">
        <w:t>2 - 2025</w:t>
      </w:r>
      <w:r w:rsidRPr="005071FB">
        <w:t xml:space="preserve"> года выполнить следующие мероприятия, направленные на улучшение условий и охраны труда работников ДОУ:</w:t>
      </w:r>
    </w:p>
    <w:tbl>
      <w:tblPr>
        <w:tblStyle w:val="ab"/>
        <w:tblW w:w="0" w:type="auto"/>
        <w:tblLook w:val="04A0" w:firstRow="1" w:lastRow="0" w:firstColumn="1" w:lastColumn="0" w:noHBand="0" w:noVBand="1"/>
      </w:tblPr>
      <w:tblGrid>
        <w:gridCol w:w="675"/>
        <w:gridCol w:w="4279"/>
        <w:gridCol w:w="2477"/>
        <w:gridCol w:w="2478"/>
      </w:tblGrid>
      <w:tr w:rsidR="005071FB" w:rsidTr="005071FB">
        <w:tc>
          <w:tcPr>
            <w:tcW w:w="675" w:type="dxa"/>
          </w:tcPr>
          <w:p w:rsidR="005071FB" w:rsidRDefault="005071FB" w:rsidP="005071FB">
            <w:pPr>
              <w:spacing w:after="24" w:line="259" w:lineRule="auto"/>
              <w:ind w:right="0" w:firstLine="0"/>
              <w:jc w:val="center"/>
            </w:pPr>
            <w:r>
              <w:t>№</w:t>
            </w:r>
          </w:p>
          <w:p w:rsidR="005071FB" w:rsidRDefault="005071FB" w:rsidP="005071FB">
            <w:pPr>
              <w:spacing w:after="24" w:line="259" w:lineRule="auto"/>
              <w:ind w:right="0" w:firstLine="0"/>
              <w:jc w:val="center"/>
            </w:pPr>
            <w:r>
              <w:t>п/п</w:t>
            </w:r>
          </w:p>
        </w:tc>
        <w:tc>
          <w:tcPr>
            <w:tcW w:w="4279" w:type="dxa"/>
          </w:tcPr>
          <w:p w:rsidR="005071FB" w:rsidRDefault="005071FB" w:rsidP="005071FB">
            <w:pPr>
              <w:spacing w:after="24" w:line="259" w:lineRule="auto"/>
              <w:ind w:right="0" w:firstLine="0"/>
              <w:jc w:val="center"/>
            </w:pPr>
            <w:r>
              <w:t>Мероприятия</w:t>
            </w:r>
          </w:p>
        </w:tc>
        <w:tc>
          <w:tcPr>
            <w:tcW w:w="2477" w:type="dxa"/>
          </w:tcPr>
          <w:p w:rsidR="005071FB" w:rsidRDefault="005071FB" w:rsidP="005071FB">
            <w:pPr>
              <w:spacing w:after="24" w:line="259" w:lineRule="auto"/>
              <w:ind w:right="0" w:firstLine="0"/>
              <w:jc w:val="center"/>
            </w:pPr>
            <w:r>
              <w:t>Сроки исполнения</w:t>
            </w:r>
          </w:p>
        </w:tc>
        <w:tc>
          <w:tcPr>
            <w:tcW w:w="2478" w:type="dxa"/>
          </w:tcPr>
          <w:p w:rsidR="005071FB" w:rsidRDefault="005071FB" w:rsidP="005071FB">
            <w:pPr>
              <w:spacing w:after="24" w:line="259" w:lineRule="auto"/>
              <w:ind w:right="0" w:firstLine="0"/>
              <w:jc w:val="center"/>
            </w:pPr>
            <w:r>
              <w:t>Ответственный</w:t>
            </w:r>
          </w:p>
        </w:tc>
      </w:tr>
      <w:tr w:rsidR="005071FB" w:rsidTr="005071FB">
        <w:tc>
          <w:tcPr>
            <w:tcW w:w="675" w:type="dxa"/>
          </w:tcPr>
          <w:p w:rsidR="005071FB" w:rsidRDefault="00533C6B">
            <w:pPr>
              <w:spacing w:after="24" w:line="259" w:lineRule="auto"/>
              <w:ind w:right="0" w:firstLine="0"/>
              <w:jc w:val="left"/>
            </w:pPr>
            <w:r>
              <w:t>1</w:t>
            </w:r>
          </w:p>
        </w:tc>
        <w:tc>
          <w:tcPr>
            <w:tcW w:w="4279" w:type="dxa"/>
          </w:tcPr>
          <w:p w:rsidR="005071FB" w:rsidRDefault="005071FB" w:rsidP="005071FB">
            <w:pPr>
              <w:spacing w:after="24" w:line="259" w:lineRule="auto"/>
              <w:ind w:right="0" w:firstLine="0"/>
              <w:jc w:val="left"/>
            </w:pPr>
            <w:r>
              <w:t>Обеспечить качественную подготовку и прием учреждения к новому учебному году: - провести общий технический осмотр здания и сооружений с составлением акта; - провести испытания спортивного оборудования, инвентаря спортивного зала, оформить актами; - провести испытания вентиляционных устройств; проверить работоспособность электрооборудования.</w:t>
            </w:r>
          </w:p>
        </w:tc>
        <w:tc>
          <w:tcPr>
            <w:tcW w:w="2477" w:type="dxa"/>
          </w:tcPr>
          <w:p w:rsidR="005071FB" w:rsidRDefault="005071FB">
            <w:pPr>
              <w:spacing w:after="24" w:line="259" w:lineRule="auto"/>
              <w:ind w:right="0" w:firstLine="0"/>
              <w:jc w:val="left"/>
            </w:pPr>
            <w:r>
              <w:t>ежегодно</w:t>
            </w:r>
          </w:p>
        </w:tc>
        <w:tc>
          <w:tcPr>
            <w:tcW w:w="2478" w:type="dxa"/>
          </w:tcPr>
          <w:p w:rsidR="005071FB" w:rsidRDefault="005071FB" w:rsidP="005071F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комиссия по подготовке ДОУ к новому учебному году</w:t>
            </w:r>
          </w:p>
          <w:p w:rsidR="005071FB" w:rsidRDefault="005071FB">
            <w:pPr>
              <w:spacing w:after="24" w:line="259" w:lineRule="auto"/>
              <w:ind w:right="0" w:firstLine="0"/>
              <w:jc w:val="left"/>
            </w:pPr>
          </w:p>
        </w:tc>
      </w:tr>
      <w:tr w:rsidR="005071FB" w:rsidTr="005071FB">
        <w:tc>
          <w:tcPr>
            <w:tcW w:w="675" w:type="dxa"/>
          </w:tcPr>
          <w:p w:rsidR="005071FB" w:rsidRDefault="00533C6B">
            <w:pPr>
              <w:spacing w:after="24" w:line="259" w:lineRule="auto"/>
              <w:ind w:right="0" w:firstLine="0"/>
              <w:jc w:val="left"/>
            </w:pPr>
            <w:r>
              <w:t>2</w:t>
            </w:r>
          </w:p>
        </w:tc>
        <w:tc>
          <w:tcPr>
            <w:tcW w:w="4279" w:type="dxa"/>
          </w:tcPr>
          <w:p w:rsidR="005071FB" w:rsidRPr="005071FB" w:rsidRDefault="005071FB" w:rsidP="005071F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 xml:space="preserve">Организация проведения специальной оценки труда (СОУТ) на </w:t>
            </w:r>
            <w:r>
              <w:rPr>
                <w:rFonts w:eastAsiaTheme="minorEastAsia"/>
                <w:szCs w:val="24"/>
              </w:rPr>
              <w:t xml:space="preserve"> </w:t>
            </w:r>
            <w:r>
              <w:rPr>
                <w:rFonts w:ascii="Times New Roman CYR" w:eastAsiaTheme="minorEastAsia" w:hAnsi="Times New Roman CYR" w:cs="Times New Roman CYR"/>
                <w:szCs w:val="24"/>
              </w:rPr>
              <w:t>рабочих местах.</w:t>
            </w:r>
          </w:p>
        </w:tc>
        <w:tc>
          <w:tcPr>
            <w:tcW w:w="2477" w:type="dxa"/>
          </w:tcPr>
          <w:p w:rsidR="005071FB" w:rsidRDefault="00533C6B">
            <w:pPr>
              <w:spacing w:after="24" w:line="259" w:lineRule="auto"/>
              <w:ind w:right="0" w:firstLine="0"/>
              <w:jc w:val="left"/>
            </w:pPr>
            <w:r>
              <w:t>5 рабочих мест – 2024 год</w:t>
            </w:r>
          </w:p>
          <w:p w:rsidR="00533C6B" w:rsidRDefault="00533C6B">
            <w:pPr>
              <w:spacing w:after="24" w:line="259" w:lineRule="auto"/>
              <w:ind w:right="0" w:firstLine="0"/>
              <w:jc w:val="left"/>
            </w:pPr>
            <w:r>
              <w:t>6 рабочих мест – 2025 год</w:t>
            </w:r>
          </w:p>
        </w:tc>
        <w:tc>
          <w:tcPr>
            <w:tcW w:w="2478" w:type="dxa"/>
          </w:tcPr>
          <w:p w:rsidR="005071FB" w:rsidRDefault="00533C6B">
            <w:pPr>
              <w:spacing w:after="24" w:line="259" w:lineRule="auto"/>
              <w:ind w:right="0" w:firstLine="0"/>
              <w:jc w:val="left"/>
            </w:pPr>
            <w:r>
              <w:t>Заведующий ДОУ</w:t>
            </w:r>
          </w:p>
        </w:tc>
      </w:tr>
      <w:tr w:rsidR="005071FB" w:rsidTr="005071FB">
        <w:tc>
          <w:tcPr>
            <w:tcW w:w="675" w:type="dxa"/>
          </w:tcPr>
          <w:p w:rsidR="005071FB" w:rsidRDefault="00533C6B">
            <w:pPr>
              <w:spacing w:after="24" w:line="259" w:lineRule="auto"/>
              <w:ind w:right="0" w:firstLine="0"/>
              <w:jc w:val="left"/>
            </w:pPr>
            <w:r>
              <w:t>3</w:t>
            </w:r>
          </w:p>
        </w:tc>
        <w:tc>
          <w:tcPr>
            <w:tcW w:w="4279" w:type="dxa"/>
          </w:tcPr>
          <w:p w:rsidR="005071F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Утверждение плана административного производственного контроля</w:t>
            </w:r>
          </w:p>
        </w:tc>
        <w:tc>
          <w:tcPr>
            <w:tcW w:w="2477" w:type="dxa"/>
          </w:tcPr>
          <w:p w:rsidR="005071FB" w:rsidRDefault="00533C6B">
            <w:pPr>
              <w:spacing w:after="24" w:line="259" w:lineRule="auto"/>
              <w:ind w:right="0" w:firstLine="0"/>
              <w:jc w:val="left"/>
            </w:pPr>
            <w:r>
              <w:t xml:space="preserve">Ежегодно </w:t>
            </w:r>
          </w:p>
          <w:p w:rsidR="00533C6B" w:rsidRDefault="00533C6B">
            <w:pPr>
              <w:spacing w:after="24" w:line="259" w:lineRule="auto"/>
              <w:ind w:right="0" w:firstLine="0"/>
              <w:jc w:val="left"/>
            </w:pPr>
            <w:r>
              <w:t xml:space="preserve">Январь </w:t>
            </w:r>
          </w:p>
        </w:tc>
        <w:tc>
          <w:tcPr>
            <w:tcW w:w="2478" w:type="dxa"/>
          </w:tcPr>
          <w:p w:rsidR="005071F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комиссия по 3</w:t>
            </w:r>
            <w:r>
              <w:rPr>
                <w:rFonts w:eastAsiaTheme="minorEastAsia"/>
                <w:szCs w:val="24"/>
              </w:rPr>
              <w:t>-</w:t>
            </w:r>
            <w:r>
              <w:rPr>
                <w:rFonts w:ascii="Times New Roman CYR" w:eastAsiaTheme="minorEastAsia" w:hAnsi="Times New Roman CYR" w:cs="Times New Roman CYR"/>
                <w:szCs w:val="24"/>
              </w:rPr>
              <w:t>х стороннему пр. контролю</w:t>
            </w:r>
          </w:p>
        </w:tc>
      </w:tr>
      <w:tr w:rsidR="005071FB" w:rsidTr="005071FB">
        <w:tc>
          <w:tcPr>
            <w:tcW w:w="675" w:type="dxa"/>
          </w:tcPr>
          <w:p w:rsidR="005071FB" w:rsidRDefault="00533C6B">
            <w:pPr>
              <w:spacing w:after="24" w:line="259" w:lineRule="auto"/>
              <w:ind w:right="0" w:firstLine="0"/>
              <w:jc w:val="left"/>
            </w:pPr>
            <w:r>
              <w:t>4</w:t>
            </w:r>
          </w:p>
        </w:tc>
        <w:tc>
          <w:tcPr>
            <w:tcW w:w="4279" w:type="dxa"/>
          </w:tcPr>
          <w:p w:rsidR="005071F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Организация обучения по охране труда в обучающих организациях руководителей, уполномоченного по охране труда, членов комиссии по охране труда.</w:t>
            </w:r>
          </w:p>
        </w:tc>
        <w:tc>
          <w:tcPr>
            <w:tcW w:w="2477" w:type="dxa"/>
          </w:tcPr>
          <w:p w:rsidR="005071FB" w:rsidRDefault="00533C6B">
            <w:pPr>
              <w:spacing w:after="24" w:line="259" w:lineRule="auto"/>
              <w:ind w:right="0" w:firstLine="0"/>
              <w:jc w:val="left"/>
            </w:pPr>
            <w:r>
              <w:t>Согласно графика</w:t>
            </w:r>
          </w:p>
        </w:tc>
        <w:tc>
          <w:tcPr>
            <w:tcW w:w="2478" w:type="dxa"/>
          </w:tcPr>
          <w:p w:rsidR="005071FB" w:rsidRDefault="00533C6B">
            <w:pPr>
              <w:spacing w:after="24" w:line="259" w:lineRule="auto"/>
              <w:ind w:right="0" w:firstLine="0"/>
              <w:jc w:val="left"/>
            </w:pPr>
            <w:r>
              <w:t xml:space="preserve">Заведующий </w:t>
            </w:r>
          </w:p>
        </w:tc>
      </w:tr>
      <w:tr w:rsidR="00533C6B" w:rsidTr="005071FB">
        <w:tc>
          <w:tcPr>
            <w:tcW w:w="675" w:type="dxa"/>
          </w:tcPr>
          <w:p w:rsidR="00533C6B" w:rsidRDefault="00533C6B" w:rsidP="00533C6B">
            <w:pPr>
              <w:spacing w:after="24" w:line="259" w:lineRule="auto"/>
              <w:ind w:right="0" w:firstLine="0"/>
              <w:jc w:val="left"/>
            </w:pPr>
            <w:r>
              <w:t>5</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Обучение и проверка знаний по оказанию первой медицинской помощи.</w:t>
            </w:r>
          </w:p>
        </w:tc>
        <w:tc>
          <w:tcPr>
            <w:tcW w:w="2477" w:type="dxa"/>
          </w:tcPr>
          <w:p w:rsidR="00533C6B" w:rsidRDefault="00533C6B" w:rsidP="00533C6B">
            <w:pPr>
              <w:spacing w:after="24" w:line="259" w:lineRule="auto"/>
              <w:ind w:right="0" w:firstLine="0"/>
              <w:jc w:val="left"/>
            </w:pPr>
            <w:r>
              <w:t>Согласно графика</w:t>
            </w:r>
          </w:p>
        </w:tc>
        <w:tc>
          <w:tcPr>
            <w:tcW w:w="2478" w:type="dxa"/>
          </w:tcPr>
          <w:p w:rsidR="00533C6B" w:rsidRDefault="00533C6B" w:rsidP="00533C6B">
            <w:pPr>
              <w:spacing w:after="24" w:line="259" w:lineRule="auto"/>
              <w:ind w:right="0" w:firstLine="0"/>
              <w:jc w:val="left"/>
            </w:pPr>
            <w:r>
              <w:t xml:space="preserve">Заведующий </w:t>
            </w:r>
          </w:p>
        </w:tc>
      </w:tr>
      <w:tr w:rsidR="00533C6B" w:rsidTr="005071FB">
        <w:tc>
          <w:tcPr>
            <w:tcW w:w="675" w:type="dxa"/>
          </w:tcPr>
          <w:p w:rsidR="00533C6B" w:rsidRDefault="00533C6B" w:rsidP="00533C6B">
            <w:pPr>
              <w:spacing w:after="24" w:line="259" w:lineRule="auto"/>
              <w:ind w:right="0" w:firstLine="0"/>
              <w:jc w:val="left"/>
            </w:pPr>
            <w:r>
              <w:t>6</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Организация косметического ремонта  в помещениях здания, павильонов на детских площадках.</w:t>
            </w:r>
          </w:p>
        </w:tc>
        <w:tc>
          <w:tcPr>
            <w:tcW w:w="2477" w:type="dxa"/>
          </w:tcPr>
          <w:p w:rsidR="00533C6B" w:rsidRDefault="00533C6B" w:rsidP="00533C6B">
            <w:pPr>
              <w:spacing w:after="24" w:line="259" w:lineRule="auto"/>
              <w:ind w:right="0" w:firstLine="0"/>
              <w:jc w:val="left"/>
            </w:pPr>
            <w:r>
              <w:t xml:space="preserve">Ежегодно </w:t>
            </w:r>
          </w:p>
          <w:p w:rsidR="00533C6B" w:rsidRDefault="00533C6B" w:rsidP="00533C6B">
            <w:pPr>
              <w:spacing w:after="24" w:line="259" w:lineRule="auto"/>
              <w:ind w:right="0" w:firstLine="0"/>
              <w:jc w:val="left"/>
            </w:pPr>
            <w:r>
              <w:t xml:space="preserve">Июль </w:t>
            </w:r>
          </w:p>
        </w:tc>
        <w:tc>
          <w:tcPr>
            <w:tcW w:w="2478" w:type="dxa"/>
          </w:tcPr>
          <w:p w:rsidR="00533C6B" w:rsidRDefault="00471AF4" w:rsidP="00533C6B">
            <w:pPr>
              <w:spacing w:after="24" w:line="259" w:lineRule="auto"/>
              <w:ind w:right="0" w:firstLine="0"/>
              <w:jc w:val="left"/>
            </w:pPr>
            <w:r>
              <w:t>Заведующий, заведующий хозяйством</w:t>
            </w:r>
          </w:p>
        </w:tc>
      </w:tr>
      <w:tr w:rsidR="00533C6B" w:rsidTr="005071FB">
        <w:tc>
          <w:tcPr>
            <w:tcW w:w="675" w:type="dxa"/>
          </w:tcPr>
          <w:p w:rsidR="00533C6B" w:rsidRDefault="00533C6B" w:rsidP="00533C6B">
            <w:pPr>
              <w:spacing w:after="24" w:line="259" w:lineRule="auto"/>
              <w:ind w:right="0" w:firstLine="0"/>
              <w:jc w:val="left"/>
            </w:pPr>
            <w:r>
              <w:t>7</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 xml:space="preserve">Провести мероприятия по предупреждению травматизма: </w:t>
            </w:r>
            <w:r>
              <w:rPr>
                <w:rFonts w:eastAsiaTheme="minorEastAsia"/>
                <w:szCs w:val="24"/>
              </w:rPr>
              <w:t xml:space="preserve">- </w:t>
            </w:r>
            <w:r>
              <w:rPr>
                <w:rFonts w:ascii="Times New Roman CYR" w:eastAsiaTheme="minorEastAsia" w:hAnsi="Times New Roman CYR" w:cs="Times New Roman CYR"/>
                <w:szCs w:val="24"/>
              </w:rPr>
              <w:t>инструктаж с сотрудниками на рабочем месте по ОТ и ТБ к новому учебному</w:t>
            </w:r>
            <w:r>
              <w:rPr>
                <w:rFonts w:eastAsiaTheme="minorEastAsia"/>
                <w:szCs w:val="24"/>
              </w:rPr>
              <w:t xml:space="preserve"> </w:t>
            </w:r>
            <w:r>
              <w:rPr>
                <w:rFonts w:ascii="Times New Roman CYR" w:eastAsiaTheme="minorEastAsia" w:hAnsi="Times New Roman CYR" w:cs="Times New Roman CYR"/>
                <w:szCs w:val="24"/>
              </w:rPr>
              <w:t>году.</w:t>
            </w:r>
          </w:p>
        </w:tc>
        <w:tc>
          <w:tcPr>
            <w:tcW w:w="2477" w:type="dxa"/>
          </w:tcPr>
          <w:p w:rsidR="00533C6B" w:rsidRDefault="00471AF4" w:rsidP="00533C6B">
            <w:pPr>
              <w:spacing w:after="24" w:line="259" w:lineRule="auto"/>
              <w:ind w:right="0" w:firstLine="0"/>
              <w:jc w:val="left"/>
            </w:pPr>
            <w:r>
              <w:t xml:space="preserve">Ежегодно </w:t>
            </w:r>
          </w:p>
        </w:tc>
        <w:tc>
          <w:tcPr>
            <w:tcW w:w="2478" w:type="dxa"/>
          </w:tcPr>
          <w:p w:rsidR="00533C6B" w:rsidRDefault="00471AF4" w:rsidP="00533C6B">
            <w:pPr>
              <w:spacing w:after="24" w:line="259" w:lineRule="auto"/>
              <w:ind w:right="0" w:firstLine="0"/>
              <w:jc w:val="left"/>
            </w:pPr>
            <w:r>
              <w:t>заведующий</w:t>
            </w:r>
          </w:p>
        </w:tc>
      </w:tr>
      <w:tr w:rsidR="00533C6B" w:rsidTr="005071FB">
        <w:tc>
          <w:tcPr>
            <w:tcW w:w="675" w:type="dxa"/>
          </w:tcPr>
          <w:p w:rsidR="00533C6B" w:rsidRDefault="00533C6B" w:rsidP="00533C6B">
            <w:pPr>
              <w:spacing w:after="24" w:line="259" w:lineRule="auto"/>
              <w:ind w:right="0" w:firstLine="0"/>
              <w:jc w:val="left"/>
            </w:pPr>
            <w:r>
              <w:lastRenderedPageBreak/>
              <w:t>8</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Обучение работников безопасным методам и приёмам работы в соответствии с требованиями ГОСТ 12.0.004</w:t>
            </w:r>
            <w:r>
              <w:rPr>
                <w:rFonts w:eastAsiaTheme="minorEastAsia"/>
                <w:szCs w:val="24"/>
              </w:rPr>
              <w:t xml:space="preserve">-90 </w:t>
            </w:r>
            <w:r>
              <w:rPr>
                <w:rFonts w:ascii="Times New Roman CYR" w:eastAsiaTheme="minorEastAsia" w:hAnsi="Times New Roman CYR" w:cs="Times New Roman CYR"/>
                <w:szCs w:val="24"/>
              </w:rPr>
              <w:t xml:space="preserve">ССБТ </w:t>
            </w:r>
            <w:r>
              <w:rPr>
                <w:rFonts w:eastAsiaTheme="minorEastAsia"/>
                <w:szCs w:val="24"/>
              </w:rPr>
              <w:t>«</w:t>
            </w:r>
            <w:r>
              <w:rPr>
                <w:rFonts w:ascii="Times New Roman CYR" w:eastAsiaTheme="minorEastAsia" w:hAnsi="Times New Roman CYR" w:cs="Times New Roman CYR"/>
                <w:szCs w:val="24"/>
              </w:rPr>
              <w:t>Организация обучения по безопасности труда. Общие положения</w:t>
            </w:r>
            <w:r>
              <w:rPr>
                <w:rFonts w:eastAsiaTheme="minorEastAsia"/>
                <w:szCs w:val="24"/>
              </w:rPr>
              <w:t>»</w:t>
            </w:r>
          </w:p>
        </w:tc>
        <w:tc>
          <w:tcPr>
            <w:tcW w:w="2477" w:type="dxa"/>
          </w:tcPr>
          <w:p w:rsidR="00533C6B" w:rsidRDefault="00471AF4" w:rsidP="00533C6B">
            <w:pPr>
              <w:spacing w:after="24" w:line="259" w:lineRule="auto"/>
              <w:ind w:right="0" w:firstLine="0"/>
              <w:jc w:val="left"/>
            </w:pPr>
            <w:r>
              <w:t xml:space="preserve">Ежегодно </w:t>
            </w:r>
          </w:p>
        </w:tc>
        <w:tc>
          <w:tcPr>
            <w:tcW w:w="2478" w:type="dxa"/>
          </w:tcPr>
          <w:p w:rsidR="00533C6B" w:rsidRDefault="00471AF4" w:rsidP="00533C6B">
            <w:pPr>
              <w:spacing w:after="24" w:line="259" w:lineRule="auto"/>
              <w:ind w:right="0" w:firstLine="0"/>
              <w:jc w:val="left"/>
            </w:pPr>
            <w:r>
              <w:t xml:space="preserve">Заведующий </w:t>
            </w:r>
          </w:p>
        </w:tc>
      </w:tr>
      <w:tr w:rsidR="00533C6B" w:rsidTr="005071FB">
        <w:tc>
          <w:tcPr>
            <w:tcW w:w="675" w:type="dxa"/>
          </w:tcPr>
          <w:p w:rsidR="00533C6B" w:rsidRDefault="00533C6B" w:rsidP="00533C6B">
            <w:pPr>
              <w:spacing w:after="24" w:line="259" w:lineRule="auto"/>
              <w:ind w:right="0" w:firstLine="0"/>
              <w:jc w:val="left"/>
            </w:pPr>
            <w:r>
              <w:t>9</w:t>
            </w:r>
          </w:p>
          <w:p w:rsidR="00533C6B" w:rsidRPr="00533C6B" w:rsidRDefault="00533C6B" w:rsidP="00533C6B">
            <w:pPr>
              <w:jc w:val="center"/>
            </w:pP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Обеспечение работников в соответствии с Типовыми нормами бесплатной выдачи СИЗ, спецобуви и др. средств индивидуальной защиты .</w:t>
            </w:r>
          </w:p>
        </w:tc>
        <w:tc>
          <w:tcPr>
            <w:tcW w:w="2477" w:type="dxa"/>
          </w:tcPr>
          <w:p w:rsidR="00533C6B" w:rsidRDefault="00471AF4" w:rsidP="00533C6B">
            <w:pPr>
              <w:spacing w:after="24" w:line="259" w:lineRule="auto"/>
              <w:ind w:right="0" w:firstLine="0"/>
              <w:jc w:val="left"/>
            </w:pPr>
            <w:r>
              <w:t>По мере необходимости</w:t>
            </w:r>
          </w:p>
        </w:tc>
        <w:tc>
          <w:tcPr>
            <w:tcW w:w="2478" w:type="dxa"/>
          </w:tcPr>
          <w:p w:rsidR="00533C6B" w:rsidRDefault="00471AF4" w:rsidP="00533C6B">
            <w:pPr>
              <w:spacing w:after="24" w:line="259" w:lineRule="auto"/>
              <w:ind w:right="0" w:firstLine="0"/>
              <w:jc w:val="left"/>
            </w:pPr>
            <w:r>
              <w:t>заведующий хозяйством</w:t>
            </w:r>
          </w:p>
        </w:tc>
      </w:tr>
      <w:tr w:rsidR="00533C6B" w:rsidTr="005071FB">
        <w:tc>
          <w:tcPr>
            <w:tcW w:w="675" w:type="dxa"/>
          </w:tcPr>
          <w:p w:rsidR="00533C6B" w:rsidRDefault="00533C6B" w:rsidP="00533C6B">
            <w:pPr>
              <w:spacing w:after="24" w:line="259" w:lineRule="auto"/>
              <w:ind w:right="0" w:firstLine="0"/>
              <w:jc w:val="left"/>
            </w:pPr>
            <w:r>
              <w:t>10</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Своевременное обновление аптечек первой помощи</w:t>
            </w:r>
          </w:p>
        </w:tc>
        <w:tc>
          <w:tcPr>
            <w:tcW w:w="2477" w:type="dxa"/>
          </w:tcPr>
          <w:p w:rsidR="00533C6B" w:rsidRDefault="00471AF4" w:rsidP="00533C6B">
            <w:pPr>
              <w:spacing w:after="24" w:line="259" w:lineRule="auto"/>
              <w:ind w:right="0" w:firstLine="0"/>
              <w:jc w:val="left"/>
            </w:pPr>
            <w:r>
              <w:t xml:space="preserve">Ежегодно </w:t>
            </w:r>
          </w:p>
        </w:tc>
        <w:tc>
          <w:tcPr>
            <w:tcW w:w="2478" w:type="dxa"/>
          </w:tcPr>
          <w:p w:rsidR="00533C6B" w:rsidRDefault="00471AF4" w:rsidP="00533C6B">
            <w:pPr>
              <w:spacing w:after="24" w:line="259" w:lineRule="auto"/>
              <w:ind w:right="0" w:firstLine="0"/>
              <w:jc w:val="left"/>
            </w:pPr>
            <w:r>
              <w:t xml:space="preserve">Медсестра </w:t>
            </w:r>
          </w:p>
        </w:tc>
      </w:tr>
      <w:tr w:rsidR="00533C6B" w:rsidTr="005071FB">
        <w:tc>
          <w:tcPr>
            <w:tcW w:w="675" w:type="dxa"/>
          </w:tcPr>
          <w:p w:rsidR="00533C6B" w:rsidRDefault="00533C6B" w:rsidP="00533C6B">
            <w:pPr>
              <w:spacing w:after="24" w:line="259" w:lineRule="auto"/>
              <w:ind w:right="0" w:firstLine="0"/>
              <w:jc w:val="left"/>
            </w:pPr>
            <w:r>
              <w:t>11</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Озеленение и благоустройство территории учреждения</w:t>
            </w:r>
          </w:p>
        </w:tc>
        <w:tc>
          <w:tcPr>
            <w:tcW w:w="2477" w:type="dxa"/>
          </w:tcPr>
          <w:p w:rsidR="00533C6B" w:rsidRDefault="00471AF4" w:rsidP="00533C6B">
            <w:pPr>
              <w:spacing w:after="24" w:line="259" w:lineRule="auto"/>
              <w:ind w:right="0" w:firstLine="0"/>
              <w:jc w:val="left"/>
            </w:pPr>
            <w:r>
              <w:t xml:space="preserve">Ежегодно </w:t>
            </w:r>
          </w:p>
          <w:p w:rsidR="00471AF4" w:rsidRDefault="00471AF4" w:rsidP="00533C6B">
            <w:pPr>
              <w:spacing w:after="24" w:line="259" w:lineRule="auto"/>
              <w:ind w:right="0" w:firstLine="0"/>
              <w:jc w:val="left"/>
            </w:pPr>
            <w:r>
              <w:t>Весна-лето</w:t>
            </w:r>
          </w:p>
        </w:tc>
        <w:tc>
          <w:tcPr>
            <w:tcW w:w="2478" w:type="dxa"/>
          </w:tcPr>
          <w:p w:rsidR="00533C6B" w:rsidRDefault="00471AF4" w:rsidP="00533C6B">
            <w:pPr>
              <w:spacing w:after="24" w:line="259" w:lineRule="auto"/>
              <w:ind w:right="0" w:firstLine="0"/>
              <w:jc w:val="left"/>
            </w:pPr>
            <w:r>
              <w:t>Заведующий хозяйством</w:t>
            </w:r>
          </w:p>
        </w:tc>
      </w:tr>
      <w:tr w:rsidR="00533C6B" w:rsidTr="005071FB">
        <w:tc>
          <w:tcPr>
            <w:tcW w:w="675" w:type="dxa"/>
          </w:tcPr>
          <w:p w:rsidR="00533C6B" w:rsidRDefault="00533C6B" w:rsidP="00533C6B">
            <w:pPr>
              <w:spacing w:after="24" w:line="259" w:lineRule="auto"/>
              <w:ind w:right="0" w:firstLine="0"/>
              <w:jc w:val="left"/>
            </w:pPr>
            <w:r>
              <w:t>12</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Проведение испытаний устройств заземления (зануления) и изоляцию проводов электросистем здания на соответствие безопасной эксплуатации</w:t>
            </w:r>
          </w:p>
        </w:tc>
        <w:tc>
          <w:tcPr>
            <w:tcW w:w="2477" w:type="dxa"/>
          </w:tcPr>
          <w:p w:rsidR="00471AF4" w:rsidRDefault="00471AF4" w:rsidP="00533C6B">
            <w:pPr>
              <w:spacing w:after="24" w:line="259" w:lineRule="auto"/>
              <w:ind w:right="0" w:firstLine="0"/>
              <w:jc w:val="left"/>
            </w:pPr>
            <w:r>
              <w:t>Ежегодно</w:t>
            </w:r>
          </w:p>
          <w:p w:rsidR="00533C6B" w:rsidRDefault="00471AF4" w:rsidP="00533C6B">
            <w:pPr>
              <w:spacing w:after="24" w:line="259" w:lineRule="auto"/>
              <w:ind w:right="0" w:firstLine="0"/>
              <w:jc w:val="left"/>
            </w:pPr>
            <w:r>
              <w:t xml:space="preserve"> июль</w:t>
            </w:r>
          </w:p>
        </w:tc>
        <w:tc>
          <w:tcPr>
            <w:tcW w:w="2478" w:type="dxa"/>
          </w:tcPr>
          <w:p w:rsidR="00533C6B" w:rsidRDefault="00471AF4" w:rsidP="00533C6B">
            <w:pPr>
              <w:spacing w:after="24" w:line="259" w:lineRule="auto"/>
              <w:ind w:right="0" w:firstLine="0"/>
              <w:jc w:val="left"/>
            </w:pPr>
            <w:r>
              <w:t>Заведующий</w:t>
            </w:r>
          </w:p>
        </w:tc>
      </w:tr>
      <w:tr w:rsidR="00533C6B" w:rsidTr="005071FB">
        <w:tc>
          <w:tcPr>
            <w:tcW w:w="675" w:type="dxa"/>
          </w:tcPr>
          <w:p w:rsidR="00533C6B" w:rsidRDefault="00533C6B" w:rsidP="00533C6B">
            <w:pPr>
              <w:spacing w:after="24" w:line="259" w:lineRule="auto"/>
              <w:ind w:right="0" w:firstLine="0"/>
              <w:jc w:val="left"/>
            </w:pPr>
            <w:r>
              <w:t>13</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Проведение обязательных предварительных и периодических медицинских осмотров сотрудников</w:t>
            </w:r>
          </w:p>
        </w:tc>
        <w:tc>
          <w:tcPr>
            <w:tcW w:w="2477" w:type="dxa"/>
          </w:tcPr>
          <w:p w:rsidR="00533C6B" w:rsidRDefault="00471AF4" w:rsidP="00533C6B">
            <w:pPr>
              <w:spacing w:after="24" w:line="259" w:lineRule="auto"/>
              <w:ind w:right="0" w:firstLine="0"/>
              <w:jc w:val="left"/>
            </w:pPr>
            <w:r>
              <w:t xml:space="preserve">Ежегодно </w:t>
            </w:r>
          </w:p>
          <w:p w:rsidR="00471AF4" w:rsidRDefault="00471AF4" w:rsidP="00533C6B">
            <w:pPr>
              <w:spacing w:after="24" w:line="259" w:lineRule="auto"/>
              <w:ind w:right="0" w:firstLine="0"/>
              <w:jc w:val="left"/>
            </w:pPr>
            <w:r>
              <w:t>По графику</w:t>
            </w:r>
          </w:p>
        </w:tc>
        <w:tc>
          <w:tcPr>
            <w:tcW w:w="2478" w:type="dxa"/>
          </w:tcPr>
          <w:p w:rsidR="00533C6B" w:rsidRDefault="00471AF4" w:rsidP="00533C6B">
            <w:pPr>
              <w:spacing w:after="24" w:line="259" w:lineRule="auto"/>
              <w:ind w:right="0" w:firstLine="0"/>
              <w:jc w:val="left"/>
            </w:pPr>
            <w:r>
              <w:t>Заведующий, медсестра</w:t>
            </w:r>
          </w:p>
        </w:tc>
      </w:tr>
      <w:tr w:rsidR="00533C6B" w:rsidTr="005071FB">
        <w:tc>
          <w:tcPr>
            <w:tcW w:w="675" w:type="dxa"/>
          </w:tcPr>
          <w:p w:rsidR="00533C6B" w:rsidRDefault="00533C6B" w:rsidP="00533C6B">
            <w:pPr>
              <w:spacing w:after="24" w:line="259" w:lineRule="auto"/>
              <w:ind w:right="0" w:firstLine="0"/>
              <w:jc w:val="left"/>
            </w:pPr>
            <w:r>
              <w:t>14</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Проведение психиатрического освидетельствования работников.</w:t>
            </w:r>
          </w:p>
        </w:tc>
        <w:tc>
          <w:tcPr>
            <w:tcW w:w="2477" w:type="dxa"/>
          </w:tcPr>
          <w:p w:rsidR="00533C6B" w:rsidRDefault="00471AF4" w:rsidP="00533C6B">
            <w:pPr>
              <w:spacing w:after="24" w:line="259" w:lineRule="auto"/>
              <w:ind w:right="0" w:firstLine="0"/>
              <w:jc w:val="left"/>
            </w:pPr>
            <w:r>
              <w:t>При приеме на работу</w:t>
            </w:r>
          </w:p>
        </w:tc>
        <w:tc>
          <w:tcPr>
            <w:tcW w:w="2478" w:type="dxa"/>
          </w:tcPr>
          <w:p w:rsidR="00533C6B" w:rsidRDefault="00471AF4" w:rsidP="00533C6B">
            <w:pPr>
              <w:spacing w:after="24" w:line="259" w:lineRule="auto"/>
              <w:ind w:right="0" w:firstLine="0"/>
              <w:jc w:val="left"/>
            </w:pPr>
            <w:r>
              <w:t xml:space="preserve">Заведующий </w:t>
            </w:r>
          </w:p>
        </w:tc>
      </w:tr>
      <w:tr w:rsidR="00533C6B" w:rsidTr="005071FB">
        <w:tc>
          <w:tcPr>
            <w:tcW w:w="675" w:type="dxa"/>
          </w:tcPr>
          <w:p w:rsidR="00533C6B" w:rsidRDefault="00533C6B" w:rsidP="00533C6B">
            <w:pPr>
              <w:spacing w:after="24" w:line="259" w:lineRule="auto"/>
              <w:ind w:right="0" w:firstLine="0"/>
              <w:jc w:val="left"/>
            </w:pPr>
            <w:r>
              <w:t>15</w:t>
            </w:r>
          </w:p>
        </w:tc>
        <w:tc>
          <w:tcPr>
            <w:tcW w:w="4279" w:type="dxa"/>
          </w:tcPr>
          <w:p w:rsidR="00533C6B" w:rsidRPr="00533C6B" w:rsidRDefault="00533C6B" w:rsidP="00533C6B">
            <w:pPr>
              <w:autoSpaceDE w:val="0"/>
              <w:autoSpaceDN w:val="0"/>
              <w:adjustRightInd w:val="0"/>
              <w:spacing w:after="0" w:line="240" w:lineRule="auto"/>
              <w:ind w:right="0" w:firstLine="0"/>
              <w:jc w:val="left"/>
              <w:rPr>
                <w:rFonts w:eastAsiaTheme="minorEastAsia"/>
                <w:szCs w:val="24"/>
              </w:rPr>
            </w:pPr>
            <w:r>
              <w:rPr>
                <w:rFonts w:ascii="Times New Roman CYR" w:eastAsiaTheme="minorEastAsia" w:hAnsi="Times New Roman CYR" w:cs="Times New Roman CYR"/>
                <w:szCs w:val="24"/>
              </w:rPr>
              <w:t>Организация обучения работающих мерам обеспечения пожарной безопасности, проведения тренировочных мероприятий по эвакуации всего персонала.</w:t>
            </w:r>
          </w:p>
        </w:tc>
        <w:tc>
          <w:tcPr>
            <w:tcW w:w="2477" w:type="dxa"/>
          </w:tcPr>
          <w:p w:rsidR="00533C6B" w:rsidRDefault="00471AF4" w:rsidP="00533C6B">
            <w:pPr>
              <w:spacing w:after="24" w:line="259" w:lineRule="auto"/>
              <w:ind w:right="0" w:firstLine="0"/>
              <w:jc w:val="left"/>
            </w:pPr>
            <w:r>
              <w:t>По графику</w:t>
            </w:r>
          </w:p>
        </w:tc>
        <w:tc>
          <w:tcPr>
            <w:tcW w:w="2478" w:type="dxa"/>
          </w:tcPr>
          <w:p w:rsidR="00533C6B" w:rsidRDefault="00471AF4" w:rsidP="00533C6B">
            <w:pPr>
              <w:spacing w:after="24" w:line="259" w:lineRule="auto"/>
              <w:ind w:right="0" w:firstLine="0"/>
              <w:jc w:val="left"/>
            </w:pPr>
            <w:r>
              <w:t>Заведующий, Заведующий хозяйством</w:t>
            </w:r>
          </w:p>
        </w:tc>
      </w:tr>
    </w:tbl>
    <w:p w:rsidR="005071FB" w:rsidRDefault="005071FB">
      <w:pPr>
        <w:spacing w:after="24" w:line="259" w:lineRule="auto"/>
        <w:ind w:right="0" w:firstLine="0"/>
        <w:jc w:val="left"/>
      </w:pPr>
    </w:p>
    <w:p w:rsidR="005071FB" w:rsidRDefault="005071FB">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471AF4" w:rsidRDefault="00471AF4">
      <w:pPr>
        <w:spacing w:after="24" w:line="259" w:lineRule="auto"/>
        <w:ind w:right="0" w:firstLine="0"/>
        <w:jc w:val="left"/>
      </w:pPr>
    </w:p>
    <w:p w:rsidR="00B30266" w:rsidRDefault="00F44D60">
      <w:pPr>
        <w:ind w:left="6867" w:right="0" w:firstLine="1013"/>
      </w:pPr>
      <w:r>
        <w:lastRenderedPageBreak/>
        <w:t>Приложение №7</w:t>
      </w:r>
      <w:r w:rsidR="005071FB">
        <w:t xml:space="preserve"> </w:t>
      </w:r>
      <w:r w:rsidR="00AF2145">
        <w:t xml:space="preserve">к Коллективному договору </w:t>
      </w:r>
    </w:p>
    <w:p w:rsidR="00E6199B" w:rsidRDefault="00E6199B" w:rsidP="00E6199B">
      <w:pPr>
        <w:spacing w:after="0" w:line="269" w:lineRule="auto"/>
        <w:ind w:left="5872" w:right="54" w:hanging="10"/>
        <w:jc w:val="right"/>
      </w:pPr>
      <w:r>
        <w:t>МКДОУ «Детский сад №18</w:t>
      </w:r>
      <w:r w:rsidR="00371B15">
        <w:t xml:space="preserve">» </w:t>
      </w:r>
    </w:p>
    <w:p w:rsidR="00B30266" w:rsidRDefault="00E6199B" w:rsidP="00E6199B">
      <w:pPr>
        <w:spacing w:after="0" w:line="269" w:lineRule="auto"/>
        <w:ind w:left="5872" w:right="54" w:hanging="10"/>
        <w:jc w:val="right"/>
      </w:pPr>
      <w:r>
        <w:t>на 2022</w:t>
      </w:r>
      <w:r w:rsidR="00AF2145">
        <w:t>-202</w:t>
      </w:r>
      <w:r>
        <w:t>5</w:t>
      </w:r>
      <w:r w:rsidR="00AF2145">
        <w:t xml:space="preserve"> годы </w:t>
      </w:r>
    </w:p>
    <w:p w:rsidR="00B30266" w:rsidRDefault="00B30266">
      <w:pPr>
        <w:spacing w:after="0" w:line="259" w:lineRule="auto"/>
        <w:ind w:right="0" w:firstLine="0"/>
        <w:jc w:val="left"/>
      </w:pPr>
    </w:p>
    <w:p w:rsidR="00B30266" w:rsidRDefault="00AF2145">
      <w:pPr>
        <w:spacing w:after="10" w:line="273" w:lineRule="auto"/>
        <w:ind w:left="2103" w:right="0" w:hanging="1527"/>
        <w:jc w:val="left"/>
      </w:pPr>
      <w:r>
        <w:rPr>
          <w:b/>
          <w:sz w:val="26"/>
        </w:rPr>
        <w:t xml:space="preserve">Перечень профессий и должностей, имеющих право на обеспечение их моющими и обезвреживающими средствами  </w:t>
      </w:r>
    </w:p>
    <w:p w:rsidR="00B30266" w:rsidRDefault="00B30266">
      <w:pPr>
        <w:spacing w:after="0" w:line="259" w:lineRule="auto"/>
        <w:ind w:right="0" w:firstLine="0"/>
        <w:jc w:val="left"/>
      </w:pPr>
    </w:p>
    <w:p w:rsidR="00B30266" w:rsidRDefault="00B30266">
      <w:pPr>
        <w:spacing w:after="0" w:line="259" w:lineRule="auto"/>
        <w:ind w:right="0" w:firstLine="0"/>
        <w:jc w:val="left"/>
      </w:pPr>
    </w:p>
    <w:tbl>
      <w:tblPr>
        <w:tblStyle w:val="TableGrid"/>
        <w:tblW w:w="9638" w:type="dxa"/>
        <w:tblInd w:w="5" w:type="dxa"/>
        <w:tblCellMar>
          <w:top w:w="9" w:type="dxa"/>
          <w:left w:w="110" w:type="dxa"/>
          <w:right w:w="44" w:type="dxa"/>
        </w:tblCellMar>
        <w:tblLook w:val="04A0" w:firstRow="1" w:lastRow="0" w:firstColumn="1" w:lastColumn="0" w:noHBand="0" w:noVBand="1"/>
      </w:tblPr>
      <w:tblGrid>
        <w:gridCol w:w="673"/>
        <w:gridCol w:w="3054"/>
        <w:gridCol w:w="2463"/>
        <w:gridCol w:w="3448"/>
      </w:tblGrid>
      <w:tr w:rsidR="00B30266">
        <w:trPr>
          <w:trHeight w:val="908"/>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22" w:line="259" w:lineRule="auto"/>
              <w:ind w:right="0" w:firstLine="0"/>
              <w:jc w:val="left"/>
            </w:pPr>
            <w:r>
              <w:rPr>
                <w:sz w:val="26"/>
              </w:rPr>
              <w:t xml:space="preserve">№ </w:t>
            </w:r>
          </w:p>
          <w:p w:rsidR="00B30266" w:rsidRDefault="00AF2145">
            <w:pPr>
              <w:spacing w:after="0" w:line="259" w:lineRule="auto"/>
              <w:ind w:right="0" w:firstLine="0"/>
              <w:jc w:val="left"/>
            </w:pPr>
            <w:r>
              <w:rPr>
                <w:sz w:val="26"/>
              </w:rPr>
              <w:t xml:space="preserve">п/п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b/>
                <w:sz w:val="26"/>
              </w:rPr>
              <w:t>Профессия или должность</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250" w:firstLine="0"/>
            </w:pPr>
            <w:r>
              <w:rPr>
                <w:b/>
                <w:sz w:val="26"/>
              </w:rPr>
              <w:t>Наименование средств защиты и моющих средств</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center"/>
            </w:pPr>
            <w:r>
              <w:rPr>
                <w:b/>
                <w:sz w:val="26"/>
              </w:rPr>
              <w:t>Норма выдачи на 1 работника в месяц</w:t>
            </w:r>
          </w:p>
        </w:tc>
      </w:tr>
      <w:tr w:rsidR="00B30266">
        <w:trPr>
          <w:trHeight w:val="907"/>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63" w:firstLine="0"/>
              <w:jc w:val="center"/>
            </w:pPr>
            <w:r>
              <w:rPr>
                <w:sz w:val="26"/>
              </w:rPr>
              <w:t xml:space="preserve">1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Дворник </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Мыло или жидкие моющие средства </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 w:right="249" w:firstLine="0"/>
            </w:pPr>
            <w:r>
              <w:rPr>
                <w:sz w:val="26"/>
              </w:rPr>
              <w:t xml:space="preserve">200 г (мыло туалетное) или 250 мл моющего средства в дозирующих устройствах </w:t>
            </w:r>
          </w:p>
        </w:tc>
      </w:tr>
      <w:tr w:rsidR="00B30266">
        <w:trPr>
          <w:trHeight w:val="845"/>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63" w:firstLine="0"/>
              <w:jc w:val="center"/>
            </w:pPr>
            <w:r>
              <w:rPr>
                <w:sz w:val="26"/>
              </w:rPr>
              <w:t xml:space="preserve">2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E6199B">
            <w:pPr>
              <w:spacing w:after="0" w:line="259" w:lineRule="auto"/>
              <w:ind w:right="0" w:firstLine="0"/>
              <w:jc w:val="left"/>
            </w:pPr>
            <w:r>
              <w:rPr>
                <w:sz w:val="26"/>
              </w:rPr>
              <w:t>Подсобный</w:t>
            </w:r>
            <w:r w:rsidR="00AF2145">
              <w:rPr>
                <w:sz w:val="26"/>
              </w:rPr>
              <w:t xml:space="preserve"> рабочий </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Мыло или жидкие моющие средства </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 w:right="249" w:firstLine="0"/>
            </w:pPr>
            <w:r>
              <w:rPr>
                <w:sz w:val="26"/>
              </w:rPr>
              <w:t xml:space="preserve">200 г (мыло туалетное) или 250 мл моющего средства в дозирующих устройствах </w:t>
            </w:r>
          </w:p>
        </w:tc>
      </w:tr>
      <w:tr w:rsidR="00B30266">
        <w:trPr>
          <w:trHeight w:val="907"/>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63" w:firstLine="0"/>
              <w:jc w:val="center"/>
            </w:pPr>
            <w:r>
              <w:rPr>
                <w:sz w:val="26"/>
              </w:rPr>
              <w:t xml:space="preserve">3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Машинист по стирке белья </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Мыло или жидкие моющие средства </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 w:right="249" w:firstLine="0"/>
            </w:pPr>
            <w:r>
              <w:rPr>
                <w:sz w:val="26"/>
              </w:rPr>
              <w:t xml:space="preserve">200 г (мыло туалетное) или 250 мл моющего средства в дозирующих устройствах </w:t>
            </w:r>
          </w:p>
        </w:tc>
      </w:tr>
      <w:tr w:rsidR="00B30266">
        <w:trPr>
          <w:trHeight w:val="908"/>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63" w:firstLine="0"/>
              <w:jc w:val="center"/>
            </w:pPr>
            <w:r>
              <w:rPr>
                <w:sz w:val="26"/>
              </w:rPr>
              <w:t xml:space="preserve">4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Повар </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Мыло или жидкие моющие средства </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 w:right="249" w:firstLine="0"/>
            </w:pPr>
            <w:r>
              <w:rPr>
                <w:sz w:val="26"/>
              </w:rPr>
              <w:t xml:space="preserve">200 г (мыло туалетное) или 250 мл моющего средства в дозирующих устройствах </w:t>
            </w:r>
          </w:p>
        </w:tc>
      </w:tr>
      <w:tr w:rsidR="00B30266">
        <w:trPr>
          <w:trHeight w:val="903"/>
        </w:trPr>
        <w:tc>
          <w:tcPr>
            <w:tcW w:w="67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63" w:firstLine="0"/>
              <w:jc w:val="center"/>
            </w:pPr>
            <w:r>
              <w:rPr>
                <w:sz w:val="26"/>
              </w:rPr>
              <w:t xml:space="preserve">5 </w:t>
            </w:r>
          </w:p>
        </w:tc>
        <w:tc>
          <w:tcPr>
            <w:tcW w:w="3054"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Помощник воспитателя </w:t>
            </w:r>
          </w:p>
        </w:tc>
        <w:tc>
          <w:tcPr>
            <w:tcW w:w="2463"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right="0" w:firstLine="0"/>
              <w:jc w:val="left"/>
            </w:pPr>
            <w:r>
              <w:rPr>
                <w:sz w:val="26"/>
              </w:rPr>
              <w:t xml:space="preserve">Регенерирующие, восстанавливающие кремы, эмульсии  </w:t>
            </w:r>
          </w:p>
        </w:tc>
        <w:tc>
          <w:tcPr>
            <w:tcW w:w="3448" w:type="dxa"/>
            <w:tcBorders>
              <w:top w:val="single" w:sz="4" w:space="0" w:color="000000"/>
              <w:left w:val="single" w:sz="4" w:space="0" w:color="000000"/>
              <w:bottom w:val="single" w:sz="4" w:space="0" w:color="000000"/>
              <w:right w:val="single" w:sz="4" w:space="0" w:color="000000"/>
            </w:tcBorders>
          </w:tcPr>
          <w:p w:rsidR="00B30266" w:rsidRDefault="00AF2145">
            <w:pPr>
              <w:spacing w:after="0" w:line="259" w:lineRule="auto"/>
              <w:ind w:left="1" w:right="0" w:firstLine="0"/>
              <w:jc w:val="left"/>
            </w:pPr>
            <w:r>
              <w:rPr>
                <w:sz w:val="26"/>
              </w:rPr>
              <w:t xml:space="preserve">100 мл </w:t>
            </w:r>
          </w:p>
        </w:tc>
      </w:tr>
    </w:tbl>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AF2145">
      <w:pPr>
        <w:spacing w:after="45"/>
        <w:ind w:left="-15" w:right="72" w:firstLine="0"/>
      </w:pPr>
      <w:r>
        <w:t xml:space="preserve">* Перечень составлен согласно Приказ Министерства здравоохранения и социального развития РФ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w:t>
      </w:r>
    </w:p>
    <w:p w:rsidR="00B30266" w:rsidRDefault="00B30266">
      <w:pPr>
        <w:spacing w:after="0" w:line="259" w:lineRule="auto"/>
        <w:ind w:right="0" w:firstLine="0"/>
        <w:jc w:val="left"/>
      </w:pPr>
    </w:p>
    <w:p w:rsidR="00B30266" w:rsidRDefault="00B30266">
      <w:pPr>
        <w:spacing w:after="0" w:line="259" w:lineRule="auto"/>
        <w:ind w:right="10" w:firstLine="0"/>
        <w:jc w:val="center"/>
      </w:pPr>
    </w:p>
    <w:p w:rsidR="00B30266" w:rsidRDefault="00B30266">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32168C" w:rsidRDefault="0032168C">
      <w:pPr>
        <w:spacing w:after="0" w:line="259" w:lineRule="auto"/>
        <w:ind w:right="10" w:firstLine="0"/>
        <w:jc w:val="center"/>
      </w:pPr>
    </w:p>
    <w:p w:rsidR="00F040A0" w:rsidRPr="00E6199B" w:rsidRDefault="00F040A0" w:rsidP="00F040A0">
      <w:pPr>
        <w:spacing w:after="200" w:line="259" w:lineRule="auto"/>
        <w:ind w:right="1495" w:firstLine="0"/>
        <w:jc w:val="left"/>
        <w:rPr>
          <w:b/>
        </w:rPr>
      </w:pPr>
    </w:p>
    <w:p w:rsidR="00B30266" w:rsidRDefault="00B30266">
      <w:pPr>
        <w:spacing w:after="0" w:line="259" w:lineRule="auto"/>
        <w:ind w:right="0" w:firstLine="0"/>
        <w:jc w:val="left"/>
      </w:pPr>
    </w:p>
    <w:p w:rsidR="00B30266" w:rsidRDefault="00B30266">
      <w:pPr>
        <w:spacing w:after="0" w:line="259" w:lineRule="auto"/>
        <w:ind w:right="0" w:firstLine="0"/>
        <w:jc w:val="left"/>
      </w:pPr>
    </w:p>
    <w:p w:rsidR="00B30266" w:rsidRDefault="00B30266">
      <w:pPr>
        <w:spacing w:after="98" w:line="259" w:lineRule="auto"/>
        <w:ind w:right="0" w:firstLine="0"/>
        <w:jc w:val="right"/>
      </w:pPr>
    </w:p>
    <w:p w:rsidR="00B30266" w:rsidRDefault="00B30266">
      <w:pPr>
        <w:spacing w:after="160" w:line="259" w:lineRule="auto"/>
        <w:ind w:right="0" w:firstLine="0"/>
        <w:jc w:val="left"/>
      </w:pPr>
    </w:p>
    <w:p w:rsidR="00B30266" w:rsidRDefault="00B30266">
      <w:pPr>
        <w:spacing w:after="175" w:line="259" w:lineRule="auto"/>
        <w:ind w:right="0" w:firstLine="0"/>
        <w:jc w:val="left"/>
      </w:pPr>
    </w:p>
    <w:p w:rsidR="00B30266" w:rsidRDefault="00AF2145">
      <w:pPr>
        <w:spacing w:after="0" w:line="259" w:lineRule="auto"/>
        <w:ind w:right="0" w:firstLine="0"/>
        <w:jc w:val="left"/>
      </w:pPr>
      <w:r>
        <w:rPr>
          <w:rFonts w:ascii="Calibri" w:eastAsia="Calibri" w:hAnsi="Calibri" w:cs="Calibri"/>
          <w:sz w:val="22"/>
        </w:rPr>
        <w:tab/>
      </w:r>
    </w:p>
    <w:p w:rsidR="00B30266" w:rsidRDefault="00B30266">
      <w:pPr>
        <w:spacing w:after="103" w:line="259" w:lineRule="auto"/>
        <w:ind w:right="5" w:firstLine="0"/>
        <w:jc w:val="right"/>
      </w:pPr>
    </w:p>
    <w:p w:rsidR="00B30266" w:rsidRDefault="00B30266">
      <w:pPr>
        <w:spacing w:after="1053" w:line="259" w:lineRule="auto"/>
        <w:ind w:right="0" w:firstLine="0"/>
        <w:jc w:val="left"/>
      </w:pPr>
    </w:p>
    <w:p w:rsidR="00B30266" w:rsidRDefault="00B30266">
      <w:pPr>
        <w:spacing w:after="0" w:line="259" w:lineRule="auto"/>
        <w:ind w:right="0" w:firstLine="0"/>
        <w:jc w:val="left"/>
      </w:pPr>
    </w:p>
    <w:sectPr w:rsidR="00B30266" w:rsidSect="003D6782">
      <w:footerReference w:type="even" r:id="rId10"/>
      <w:footerReference w:type="default" r:id="rId11"/>
      <w:footerReference w:type="first" r:id="rId12"/>
      <w:pgSz w:w="11904" w:h="16838"/>
      <w:pgMar w:top="851" w:right="795" w:bottom="711" w:left="1416" w:header="720" w:footer="720" w:gutter="0"/>
      <w:cols w:space="720"/>
    </w:sectPr>
    <w:p>
      <w:r>
        <w:t/>
      </w:r>
    </w:p>
    <w:p>
      <w:r>
        <w:t>=== Подписано Простой Электронной Подписью === Дата: 04.22.2024 14:08:42 === Уникальный код: 342040-76292 === ФИО: Кристина Маликова === Должность:  ===</w:t>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77DE" w:rsidRDefault="000B77DE">
      <w:pPr>
        <w:spacing w:after="0" w:line="240" w:lineRule="auto"/>
      </w:pPr>
      <w:r>
        <w:separator/>
      </w:r>
    </w:p>
  </w:endnote>
  <w:endnote w:type="continuationSeparator" w:id="0">
    <w:p w:rsidR="000B77DE" w:rsidRDefault="000B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0" w:line="259" w:lineRule="auto"/>
      <w:ind w:right="785" w:firstLine="0"/>
      <w:jc w:val="right"/>
    </w:pPr>
    <w:r>
      <w:fldChar w:fldCharType="begin"/>
    </w:r>
    <w:r>
      <w:instrText xml:space="preserve"> PAGE   \* MERGEFORMAT </w:instrText>
    </w:r>
    <w:r>
      <w:fldChar w:fldCharType="separate"/>
    </w:r>
    <w:r>
      <w:t>1</w:t>
    </w:r>
    <w:r>
      <w:fldChar w:fldCharType="end"/>
    </w:r>
  </w:p>
  <w:p w:rsidR="005071FB" w:rsidRDefault="005071FB">
    <w:pPr>
      <w:spacing w:after="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0" w:line="259" w:lineRule="auto"/>
      <w:ind w:right="785" w:firstLine="0"/>
      <w:jc w:val="right"/>
    </w:pPr>
    <w:r>
      <w:fldChar w:fldCharType="begin"/>
    </w:r>
    <w:r>
      <w:instrText xml:space="preserve"> PAGE   \* MERGEFORMAT </w:instrText>
    </w:r>
    <w:r>
      <w:fldChar w:fldCharType="separate"/>
    </w:r>
    <w:r w:rsidR="00F44D60">
      <w:rPr>
        <w:noProof/>
      </w:rPr>
      <w:t>21</w:t>
    </w:r>
    <w:r>
      <w:rPr>
        <w:noProof/>
      </w:rPr>
      <w:fldChar w:fldCharType="end"/>
    </w:r>
  </w:p>
  <w:p w:rsidR="005071FB" w:rsidRDefault="005071FB">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0" w:line="259" w:lineRule="auto"/>
      <w:ind w:right="785" w:firstLine="0"/>
      <w:jc w:val="right"/>
    </w:pPr>
    <w:r>
      <w:fldChar w:fldCharType="begin"/>
    </w:r>
    <w:r>
      <w:instrText xml:space="preserve"> PAGE   \* MERGEFORMAT </w:instrText>
    </w:r>
    <w:r>
      <w:fldChar w:fldCharType="separate"/>
    </w:r>
    <w:r>
      <w:t>1</w:t>
    </w:r>
    <w:r>
      <w:fldChar w:fldCharType="end"/>
    </w:r>
  </w:p>
  <w:p w:rsidR="005071FB" w:rsidRDefault="005071FB">
    <w:pPr>
      <w:spacing w:after="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71FB" w:rsidRDefault="005071FB">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77DE" w:rsidRDefault="000B77DE">
      <w:pPr>
        <w:spacing w:after="0" w:line="240" w:lineRule="auto"/>
      </w:pPr>
      <w:r>
        <w:separator/>
      </w:r>
    </w:p>
  </w:footnote>
  <w:footnote w:type="continuationSeparator" w:id="0">
    <w:p w:rsidR="000B77DE" w:rsidRDefault="000B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singleLevel"/>
    <w:tmpl w:val="00000012"/>
    <w:name w:val="WW8Num19"/>
    <w:lvl w:ilvl="0">
      <w:start w:val="1"/>
      <w:numFmt w:val="bullet"/>
      <w:lvlText w:val=""/>
      <w:lvlJc w:val="left"/>
      <w:pPr>
        <w:tabs>
          <w:tab w:val="num" w:pos="360"/>
        </w:tabs>
        <w:ind w:left="360" w:hanging="360"/>
      </w:pPr>
      <w:rPr>
        <w:rFonts w:ascii="Symbol" w:hAnsi="Symbol"/>
      </w:rPr>
    </w:lvl>
  </w:abstractNum>
  <w:abstractNum w:abstractNumId="1" w15:restartNumberingAfterBreak="0">
    <w:nsid w:val="008E06C1"/>
    <w:multiLevelType w:val="multilevel"/>
    <w:tmpl w:val="A030F89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661346"/>
    <w:multiLevelType w:val="multilevel"/>
    <w:tmpl w:val="2C02D47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19221F"/>
    <w:multiLevelType w:val="hybridMultilevel"/>
    <w:tmpl w:val="4B98855C"/>
    <w:lvl w:ilvl="0" w:tplc="54989BCA">
      <w:start w:val="1"/>
      <w:numFmt w:val="bullet"/>
      <w:lvlText w:val=""/>
      <w:lvlJc w:val="left"/>
      <w:pPr>
        <w:tabs>
          <w:tab w:val="num" w:pos="824"/>
        </w:tabs>
        <w:ind w:left="824" w:hanging="114"/>
      </w:pPr>
      <w:rPr>
        <w:rFonts w:ascii="Symbol" w:hAnsi="Symbol" w:hint="default"/>
        <w:outline w:val="0"/>
        <w:shadow/>
        <w:emboss w:val="0"/>
        <w:imprint w:val="0"/>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431AE9"/>
    <w:multiLevelType w:val="multilevel"/>
    <w:tmpl w:val="0D6A047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FF4C1A"/>
    <w:multiLevelType w:val="multilevel"/>
    <w:tmpl w:val="67EC241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7C41F2"/>
    <w:multiLevelType w:val="hybridMultilevel"/>
    <w:tmpl w:val="35EAA992"/>
    <w:lvl w:ilvl="0" w:tplc="EA78A264">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84316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0642F6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F76405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0215E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04385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A00FB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02F5E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104EA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8B1039"/>
    <w:multiLevelType w:val="multilevel"/>
    <w:tmpl w:val="025AB78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43FE6"/>
    <w:multiLevelType w:val="hybridMultilevel"/>
    <w:tmpl w:val="5DE0EFA6"/>
    <w:lvl w:ilvl="0" w:tplc="42AC32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ED0E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CA8C8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DB7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709B9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072F2">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8869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8AF60">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6C79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806140"/>
    <w:multiLevelType w:val="multilevel"/>
    <w:tmpl w:val="327AF8D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941B5A"/>
    <w:multiLevelType w:val="multilevel"/>
    <w:tmpl w:val="0D3867A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C44D49"/>
    <w:multiLevelType w:val="hybridMultilevel"/>
    <w:tmpl w:val="545A9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91017"/>
    <w:multiLevelType w:val="multilevel"/>
    <w:tmpl w:val="90E63F06"/>
    <w:lvl w:ilvl="0">
      <w:start w:val="1"/>
      <w:numFmt w:val="decimal"/>
      <w:lvlText w:val="%1."/>
      <w:lvlJc w:val="left"/>
      <w:pPr>
        <w:ind w:left="1046" w:hanging="360"/>
      </w:pPr>
      <w:rPr>
        <w:rFonts w:hint="default"/>
      </w:rPr>
    </w:lvl>
    <w:lvl w:ilvl="1">
      <w:start w:val="1"/>
      <w:numFmt w:val="decimal"/>
      <w:isLgl/>
      <w:lvlText w:val="%1.%2."/>
      <w:lvlJc w:val="left"/>
      <w:pPr>
        <w:ind w:left="1046" w:hanging="360"/>
      </w:pPr>
      <w:rPr>
        <w:rFonts w:hint="default"/>
        <w:b w:val="0"/>
      </w:rPr>
    </w:lvl>
    <w:lvl w:ilvl="2">
      <w:start w:val="1"/>
      <w:numFmt w:val="decimal"/>
      <w:isLgl/>
      <w:lvlText w:val="%1.%2.%3."/>
      <w:lvlJc w:val="left"/>
      <w:pPr>
        <w:ind w:left="1406" w:hanging="720"/>
      </w:pPr>
      <w:rPr>
        <w:rFonts w:hint="default"/>
        <w:b w:val="0"/>
      </w:rPr>
    </w:lvl>
    <w:lvl w:ilvl="3">
      <w:start w:val="1"/>
      <w:numFmt w:val="decimal"/>
      <w:isLgl/>
      <w:lvlText w:val="%1.%2.%3.%4."/>
      <w:lvlJc w:val="left"/>
      <w:pPr>
        <w:ind w:left="1406" w:hanging="720"/>
      </w:pPr>
      <w:rPr>
        <w:rFonts w:hint="default"/>
        <w:b w:val="0"/>
      </w:rPr>
    </w:lvl>
    <w:lvl w:ilvl="4">
      <w:start w:val="1"/>
      <w:numFmt w:val="decimal"/>
      <w:isLgl/>
      <w:lvlText w:val="%1.%2.%3.%4.%5."/>
      <w:lvlJc w:val="left"/>
      <w:pPr>
        <w:ind w:left="1766" w:hanging="1080"/>
      </w:pPr>
      <w:rPr>
        <w:rFonts w:hint="default"/>
        <w:b w:val="0"/>
      </w:rPr>
    </w:lvl>
    <w:lvl w:ilvl="5">
      <w:start w:val="1"/>
      <w:numFmt w:val="decimal"/>
      <w:isLgl/>
      <w:lvlText w:val="%1.%2.%3.%4.%5.%6."/>
      <w:lvlJc w:val="left"/>
      <w:pPr>
        <w:ind w:left="1766" w:hanging="1080"/>
      </w:pPr>
      <w:rPr>
        <w:rFonts w:hint="default"/>
        <w:b w:val="0"/>
      </w:rPr>
    </w:lvl>
    <w:lvl w:ilvl="6">
      <w:start w:val="1"/>
      <w:numFmt w:val="decimal"/>
      <w:isLgl/>
      <w:lvlText w:val="%1.%2.%3.%4.%5.%6.%7."/>
      <w:lvlJc w:val="left"/>
      <w:pPr>
        <w:ind w:left="2126" w:hanging="1440"/>
      </w:pPr>
      <w:rPr>
        <w:rFonts w:hint="default"/>
        <w:b w:val="0"/>
      </w:rPr>
    </w:lvl>
    <w:lvl w:ilvl="7">
      <w:start w:val="1"/>
      <w:numFmt w:val="decimal"/>
      <w:isLgl/>
      <w:lvlText w:val="%1.%2.%3.%4.%5.%6.%7.%8."/>
      <w:lvlJc w:val="left"/>
      <w:pPr>
        <w:ind w:left="2126" w:hanging="1440"/>
      </w:pPr>
      <w:rPr>
        <w:rFonts w:hint="default"/>
        <w:b w:val="0"/>
      </w:rPr>
    </w:lvl>
    <w:lvl w:ilvl="8">
      <w:start w:val="1"/>
      <w:numFmt w:val="decimal"/>
      <w:isLgl/>
      <w:lvlText w:val="%1.%2.%3.%4.%5.%6.%7.%8.%9."/>
      <w:lvlJc w:val="left"/>
      <w:pPr>
        <w:ind w:left="2486" w:hanging="1800"/>
      </w:pPr>
      <w:rPr>
        <w:rFonts w:hint="default"/>
        <w:b w:val="0"/>
      </w:rPr>
    </w:lvl>
  </w:abstractNum>
  <w:abstractNum w:abstractNumId="13" w15:restartNumberingAfterBreak="0">
    <w:nsid w:val="29E91C7B"/>
    <w:multiLevelType w:val="multilevel"/>
    <w:tmpl w:val="A5B80FA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A953B1"/>
    <w:multiLevelType w:val="hybridMultilevel"/>
    <w:tmpl w:val="DDFCA020"/>
    <w:lvl w:ilvl="0" w:tplc="9BA6B8C0">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0EB1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EE7A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279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E5FA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EC5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241C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96EED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6019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D61C02"/>
    <w:multiLevelType w:val="multilevel"/>
    <w:tmpl w:val="6E4249BC"/>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C8C42B1"/>
    <w:multiLevelType w:val="hybridMultilevel"/>
    <w:tmpl w:val="90CEB71E"/>
    <w:lvl w:ilvl="0" w:tplc="8EC0F0B6">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24A86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924AD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996DEE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FC46E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B3472D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FAE82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0E2F8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6E679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D16EA2"/>
    <w:multiLevelType w:val="multilevel"/>
    <w:tmpl w:val="FFB20B0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EA38FF"/>
    <w:multiLevelType w:val="hybridMultilevel"/>
    <w:tmpl w:val="C070F986"/>
    <w:lvl w:ilvl="0" w:tplc="17C43B2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109F8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2A347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181CA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80BE3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DAE28F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1DC7EB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A28D0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B2B94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386A8E"/>
    <w:multiLevelType w:val="hybridMultilevel"/>
    <w:tmpl w:val="49406A0C"/>
    <w:lvl w:ilvl="0" w:tplc="B848120C">
      <w:start w:val="1"/>
      <w:numFmt w:val="decimal"/>
      <w:lvlText w:val="%1."/>
      <w:lvlJc w:val="left"/>
      <w:pPr>
        <w:ind w:left="21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28FA36">
      <w:start w:val="1"/>
      <w:numFmt w:val="lowerLetter"/>
      <w:lvlText w:val="%2"/>
      <w:lvlJc w:val="left"/>
      <w:pPr>
        <w:ind w:left="3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3E1DA8">
      <w:start w:val="1"/>
      <w:numFmt w:val="lowerRoman"/>
      <w:lvlText w:val="%3"/>
      <w:lvlJc w:val="left"/>
      <w:pPr>
        <w:ind w:left="3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0EED64">
      <w:start w:val="1"/>
      <w:numFmt w:val="decimal"/>
      <w:lvlText w:val="%4"/>
      <w:lvlJc w:val="left"/>
      <w:pPr>
        <w:ind w:left="4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F0C462">
      <w:start w:val="1"/>
      <w:numFmt w:val="lowerLetter"/>
      <w:lvlText w:val="%5"/>
      <w:lvlJc w:val="left"/>
      <w:pPr>
        <w:ind w:left="5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9DAC49A">
      <w:start w:val="1"/>
      <w:numFmt w:val="lowerRoman"/>
      <w:lvlText w:val="%6"/>
      <w:lvlJc w:val="left"/>
      <w:pPr>
        <w:ind w:left="5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42F956">
      <w:start w:val="1"/>
      <w:numFmt w:val="decimal"/>
      <w:lvlText w:val="%7"/>
      <w:lvlJc w:val="left"/>
      <w:pPr>
        <w:ind w:left="6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38B198">
      <w:start w:val="1"/>
      <w:numFmt w:val="lowerLetter"/>
      <w:lvlText w:val="%8"/>
      <w:lvlJc w:val="left"/>
      <w:pPr>
        <w:ind w:left="7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92A224">
      <w:start w:val="1"/>
      <w:numFmt w:val="lowerRoman"/>
      <w:lvlText w:val="%9"/>
      <w:lvlJc w:val="left"/>
      <w:pPr>
        <w:ind w:left="8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9AD50AF"/>
    <w:multiLevelType w:val="hybridMultilevel"/>
    <w:tmpl w:val="FBFECD34"/>
    <w:lvl w:ilvl="0" w:tplc="DD86FC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E8E4C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EC42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04106">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65E9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BCEC4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E076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E26A0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0CA80C">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F5845FF"/>
    <w:multiLevelType w:val="multilevel"/>
    <w:tmpl w:val="F992F7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203B4A"/>
    <w:multiLevelType w:val="hybridMultilevel"/>
    <w:tmpl w:val="A328A94E"/>
    <w:lvl w:ilvl="0" w:tplc="90EC3D6A">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7659C8">
      <w:start w:val="1"/>
      <w:numFmt w:val="bullet"/>
      <w:lvlText w:val="o"/>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54614A">
      <w:start w:val="1"/>
      <w:numFmt w:val="bullet"/>
      <w:lvlText w:val="▪"/>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E20E0">
      <w:start w:val="1"/>
      <w:numFmt w:val="bullet"/>
      <w:lvlText w:val="•"/>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A23E6">
      <w:start w:val="1"/>
      <w:numFmt w:val="bullet"/>
      <w:lvlText w:val="o"/>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622AA2">
      <w:start w:val="1"/>
      <w:numFmt w:val="bullet"/>
      <w:lvlText w:val="▪"/>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ABF60">
      <w:start w:val="1"/>
      <w:numFmt w:val="bullet"/>
      <w:lvlText w:val="•"/>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CF200">
      <w:start w:val="1"/>
      <w:numFmt w:val="bullet"/>
      <w:lvlText w:val="o"/>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48E4E">
      <w:start w:val="1"/>
      <w:numFmt w:val="bullet"/>
      <w:lvlText w:val="▪"/>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01290C"/>
    <w:multiLevelType w:val="hybridMultilevel"/>
    <w:tmpl w:val="EE6666D0"/>
    <w:lvl w:ilvl="0" w:tplc="C63805F6">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06C20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006B8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034D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472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01E2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8E6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265D2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A8B5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9B57DA"/>
    <w:multiLevelType w:val="multilevel"/>
    <w:tmpl w:val="FB80173C"/>
    <w:lvl w:ilvl="0">
      <w:start w:val="5"/>
      <w:numFmt w:val="decimal"/>
      <w:lvlText w:val="%1."/>
      <w:lvlJc w:val="left"/>
      <w:pPr>
        <w:ind w:left="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D16475"/>
    <w:multiLevelType w:val="hybridMultilevel"/>
    <w:tmpl w:val="6E4CBEC0"/>
    <w:lvl w:ilvl="0" w:tplc="564E67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6CB0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E67F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5C24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FCDF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AB2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C13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2E0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4DB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522720"/>
    <w:multiLevelType w:val="multilevel"/>
    <w:tmpl w:val="86C493C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9350D7"/>
    <w:multiLevelType w:val="multilevel"/>
    <w:tmpl w:val="38600F6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BA1045"/>
    <w:multiLevelType w:val="multilevel"/>
    <w:tmpl w:val="8F146DB8"/>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9A774D"/>
    <w:multiLevelType w:val="multilevel"/>
    <w:tmpl w:val="2F5EAF3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A823D9"/>
    <w:multiLevelType w:val="multilevel"/>
    <w:tmpl w:val="E0243EB2"/>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2F75B65"/>
    <w:multiLevelType w:val="multilevel"/>
    <w:tmpl w:val="F176CF1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0A1032"/>
    <w:multiLevelType w:val="hybridMultilevel"/>
    <w:tmpl w:val="E7228C8E"/>
    <w:lvl w:ilvl="0" w:tplc="91C0F0F0">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20C4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6D780">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4E33A">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08100">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B09C2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72B83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0A65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84AB0">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6ED52F3"/>
    <w:multiLevelType w:val="multilevel"/>
    <w:tmpl w:val="E67805F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A127CAB"/>
    <w:multiLevelType w:val="hybridMultilevel"/>
    <w:tmpl w:val="150EF796"/>
    <w:lvl w:ilvl="0" w:tplc="CA50DF26">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C3566">
      <w:start w:val="1"/>
      <w:numFmt w:val="bullet"/>
      <w:lvlText w:val="o"/>
      <w:lvlJc w:val="left"/>
      <w:pPr>
        <w:ind w:left="1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81D28">
      <w:start w:val="1"/>
      <w:numFmt w:val="bullet"/>
      <w:lvlText w:val="▪"/>
      <w:lvlJc w:val="left"/>
      <w:pPr>
        <w:ind w:left="2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05DB6">
      <w:start w:val="1"/>
      <w:numFmt w:val="bullet"/>
      <w:lvlText w:val="•"/>
      <w:lvlJc w:val="left"/>
      <w:pPr>
        <w:ind w:left="2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A7124">
      <w:start w:val="1"/>
      <w:numFmt w:val="bullet"/>
      <w:lvlText w:val="o"/>
      <w:lvlJc w:val="left"/>
      <w:pPr>
        <w:ind w:left="3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A88B0">
      <w:start w:val="1"/>
      <w:numFmt w:val="bullet"/>
      <w:lvlText w:val="▪"/>
      <w:lvlJc w:val="left"/>
      <w:pPr>
        <w:ind w:left="4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82C94">
      <w:start w:val="1"/>
      <w:numFmt w:val="bullet"/>
      <w:lvlText w:val="•"/>
      <w:lvlJc w:val="left"/>
      <w:pPr>
        <w:ind w:left="4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61122">
      <w:start w:val="1"/>
      <w:numFmt w:val="bullet"/>
      <w:lvlText w:val="o"/>
      <w:lvlJc w:val="left"/>
      <w:pPr>
        <w:ind w:left="5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4BD6C">
      <w:start w:val="1"/>
      <w:numFmt w:val="bullet"/>
      <w:lvlText w:val="▪"/>
      <w:lvlJc w:val="left"/>
      <w:pPr>
        <w:ind w:left="6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656199"/>
    <w:multiLevelType w:val="hybridMultilevel"/>
    <w:tmpl w:val="EB78F6AE"/>
    <w:lvl w:ilvl="0" w:tplc="3A04F83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4E25D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354651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AD4B34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C4528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942780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F02FD9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3C31F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76602A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70413325"/>
    <w:multiLevelType w:val="hybridMultilevel"/>
    <w:tmpl w:val="7DDA8436"/>
    <w:lvl w:ilvl="0" w:tplc="9D3A59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620CE">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971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AAB2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B063D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AFBF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29FC">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0276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AD8A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8495868"/>
    <w:multiLevelType w:val="hybridMultilevel"/>
    <w:tmpl w:val="3E6AC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85D52F0"/>
    <w:multiLevelType w:val="hybridMultilevel"/>
    <w:tmpl w:val="1E82BDC2"/>
    <w:lvl w:ilvl="0" w:tplc="58843B4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E75336"/>
    <w:multiLevelType w:val="multilevel"/>
    <w:tmpl w:val="F3C6A79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5532C9"/>
    <w:multiLevelType w:val="multilevel"/>
    <w:tmpl w:val="ED44D85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BA71A70"/>
    <w:multiLevelType w:val="multilevel"/>
    <w:tmpl w:val="E40E94E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BE0164A"/>
    <w:multiLevelType w:val="multilevel"/>
    <w:tmpl w:val="ACAA6DF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1A6C51"/>
    <w:multiLevelType w:val="hybridMultilevel"/>
    <w:tmpl w:val="801E5CFC"/>
    <w:lvl w:ilvl="0" w:tplc="90885A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4A8D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6A6936">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68C1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08B71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D0D91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15F2">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6D8A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4B69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8556F7"/>
    <w:multiLevelType w:val="hybridMultilevel"/>
    <w:tmpl w:val="F99217BA"/>
    <w:lvl w:ilvl="0" w:tplc="B53068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8D9F2">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C645A">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CA68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BE5944">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CD8CE">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81066">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25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B6CF6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2"/>
  </w:num>
  <w:num w:numId="2">
    <w:abstractNumId w:val="25"/>
  </w:num>
  <w:num w:numId="3">
    <w:abstractNumId w:val="8"/>
  </w:num>
  <w:num w:numId="4">
    <w:abstractNumId w:val="39"/>
  </w:num>
  <w:num w:numId="5">
    <w:abstractNumId w:val="43"/>
  </w:num>
  <w:num w:numId="6">
    <w:abstractNumId w:val="1"/>
  </w:num>
  <w:num w:numId="7">
    <w:abstractNumId w:val="30"/>
  </w:num>
  <w:num w:numId="8">
    <w:abstractNumId w:val="24"/>
  </w:num>
  <w:num w:numId="9">
    <w:abstractNumId w:val="36"/>
  </w:num>
  <w:num w:numId="10">
    <w:abstractNumId w:val="9"/>
  </w:num>
  <w:num w:numId="11">
    <w:abstractNumId w:val="42"/>
  </w:num>
  <w:num w:numId="12">
    <w:abstractNumId w:val="7"/>
  </w:num>
  <w:num w:numId="13">
    <w:abstractNumId w:val="2"/>
  </w:num>
  <w:num w:numId="14">
    <w:abstractNumId w:val="26"/>
  </w:num>
  <w:num w:numId="15">
    <w:abstractNumId w:val="4"/>
  </w:num>
  <w:num w:numId="16">
    <w:abstractNumId w:val="20"/>
  </w:num>
  <w:num w:numId="17">
    <w:abstractNumId w:val="15"/>
  </w:num>
  <w:num w:numId="18">
    <w:abstractNumId w:val="44"/>
  </w:num>
  <w:num w:numId="19">
    <w:abstractNumId w:val="31"/>
  </w:num>
  <w:num w:numId="20">
    <w:abstractNumId w:val="5"/>
  </w:num>
  <w:num w:numId="21">
    <w:abstractNumId w:val="10"/>
  </w:num>
  <w:num w:numId="22">
    <w:abstractNumId w:val="21"/>
  </w:num>
  <w:num w:numId="23">
    <w:abstractNumId w:val="34"/>
  </w:num>
  <w:num w:numId="24">
    <w:abstractNumId w:val="22"/>
  </w:num>
  <w:num w:numId="25">
    <w:abstractNumId w:val="35"/>
  </w:num>
  <w:num w:numId="26">
    <w:abstractNumId w:val="17"/>
  </w:num>
  <w:num w:numId="27">
    <w:abstractNumId w:val="13"/>
  </w:num>
  <w:num w:numId="28">
    <w:abstractNumId w:val="27"/>
  </w:num>
  <w:num w:numId="29">
    <w:abstractNumId w:val="29"/>
  </w:num>
  <w:num w:numId="30">
    <w:abstractNumId w:val="14"/>
  </w:num>
  <w:num w:numId="31">
    <w:abstractNumId w:val="18"/>
  </w:num>
  <w:num w:numId="32">
    <w:abstractNumId w:val="33"/>
  </w:num>
  <w:num w:numId="33">
    <w:abstractNumId w:val="16"/>
  </w:num>
  <w:num w:numId="34">
    <w:abstractNumId w:val="28"/>
  </w:num>
  <w:num w:numId="35">
    <w:abstractNumId w:val="23"/>
  </w:num>
  <w:num w:numId="36">
    <w:abstractNumId w:val="41"/>
  </w:num>
  <w:num w:numId="37">
    <w:abstractNumId w:val="40"/>
  </w:num>
  <w:num w:numId="38">
    <w:abstractNumId w:val="6"/>
  </w:num>
  <w:num w:numId="39">
    <w:abstractNumId w:val="19"/>
  </w:num>
  <w:num w:numId="40">
    <w:abstractNumId w:val="12"/>
  </w:num>
  <w:num w:numId="41">
    <w:abstractNumId w:val="11"/>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7"/>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0266"/>
    <w:rsid w:val="00001598"/>
    <w:rsid w:val="00005825"/>
    <w:rsid w:val="000271E1"/>
    <w:rsid w:val="000364A4"/>
    <w:rsid w:val="00076991"/>
    <w:rsid w:val="000818E2"/>
    <w:rsid w:val="00091B93"/>
    <w:rsid w:val="00092881"/>
    <w:rsid w:val="00097AB3"/>
    <w:rsid w:val="000A6402"/>
    <w:rsid w:val="000B77DE"/>
    <w:rsid w:val="000C1A20"/>
    <w:rsid w:val="000E3D71"/>
    <w:rsid w:val="000F7703"/>
    <w:rsid w:val="001608CE"/>
    <w:rsid w:val="00172324"/>
    <w:rsid w:val="00174D9B"/>
    <w:rsid w:val="00190E2F"/>
    <w:rsid w:val="001A5B97"/>
    <w:rsid w:val="001B3298"/>
    <w:rsid w:val="001E59A6"/>
    <w:rsid w:val="00242163"/>
    <w:rsid w:val="00251FDC"/>
    <w:rsid w:val="002803BF"/>
    <w:rsid w:val="002844CF"/>
    <w:rsid w:val="00312CDD"/>
    <w:rsid w:val="0032168C"/>
    <w:rsid w:val="00322298"/>
    <w:rsid w:val="00367DF4"/>
    <w:rsid w:val="00371B15"/>
    <w:rsid w:val="003D6782"/>
    <w:rsid w:val="003E29BE"/>
    <w:rsid w:val="004151CA"/>
    <w:rsid w:val="00434094"/>
    <w:rsid w:val="004622A4"/>
    <w:rsid w:val="00462B7B"/>
    <w:rsid w:val="00471AF4"/>
    <w:rsid w:val="00484D9C"/>
    <w:rsid w:val="004F4C00"/>
    <w:rsid w:val="005071FB"/>
    <w:rsid w:val="00515CC6"/>
    <w:rsid w:val="00533C6B"/>
    <w:rsid w:val="00545BC1"/>
    <w:rsid w:val="005E3BB8"/>
    <w:rsid w:val="005E47CC"/>
    <w:rsid w:val="0062261E"/>
    <w:rsid w:val="00634A5D"/>
    <w:rsid w:val="00643226"/>
    <w:rsid w:val="00671B4D"/>
    <w:rsid w:val="0070671B"/>
    <w:rsid w:val="00724B50"/>
    <w:rsid w:val="00732906"/>
    <w:rsid w:val="00744D6F"/>
    <w:rsid w:val="00794F7B"/>
    <w:rsid w:val="00826A3B"/>
    <w:rsid w:val="00831F85"/>
    <w:rsid w:val="008762C5"/>
    <w:rsid w:val="00903ED3"/>
    <w:rsid w:val="0091322A"/>
    <w:rsid w:val="00915EA1"/>
    <w:rsid w:val="00927027"/>
    <w:rsid w:val="0097432F"/>
    <w:rsid w:val="009A43DF"/>
    <w:rsid w:val="009A6F48"/>
    <w:rsid w:val="009C5237"/>
    <w:rsid w:val="009D5DAF"/>
    <w:rsid w:val="009D750E"/>
    <w:rsid w:val="009E108C"/>
    <w:rsid w:val="00A007A9"/>
    <w:rsid w:val="00A21170"/>
    <w:rsid w:val="00A27C60"/>
    <w:rsid w:val="00A61D84"/>
    <w:rsid w:val="00A67261"/>
    <w:rsid w:val="00A706AF"/>
    <w:rsid w:val="00A77CC8"/>
    <w:rsid w:val="00A825C9"/>
    <w:rsid w:val="00A838DC"/>
    <w:rsid w:val="00AC49AF"/>
    <w:rsid w:val="00AF1E7E"/>
    <w:rsid w:val="00AF2145"/>
    <w:rsid w:val="00AF24C5"/>
    <w:rsid w:val="00AF7213"/>
    <w:rsid w:val="00B03A04"/>
    <w:rsid w:val="00B30266"/>
    <w:rsid w:val="00B304B6"/>
    <w:rsid w:val="00B3699D"/>
    <w:rsid w:val="00B6621B"/>
    <w:rsid w:val="00B707CC"/>
    <w:rsid w:val="00B9539D"/>
    <w:rsid w:val="00B9603A"/>
    <w:rsid w:val="00B9644A"/>
    <w:rsid w:val="00BC0F9E"/>
    <w:rsid w:val="00BD043C"/>
    <w:rsid w:val="00BE15EB"/>
    <w:rsid w:val="00BE6097"/>
    <w:rsid w:val="00C300B6"/>
    <w:rsid w:val="00C750F7"/>
    <w:rsid w:val="00C94A7A"/>
    <w:rsid w:val="00CB7664"/>
    <w:rsid w:val="00CE4DAF"/>
    <w:rsid w:val="00D024DE"/>
    <w:rsid w:val="00DA5FA4"/>
    <w:rsid w:val="00DB52E9"/>
    <w:rsid w:val="00E14D16"/>
    <w:rsid w:val="00E37547"/>
    <w:rsid w:val="00E6199B"/>
    <w:rsid w:val="00F040A0"/>
    <w:rsid w:val="00F25A7D"/>
    <w:rsid w:val="00F277AC"/>
    <w:rsid w:val="00F44D60"/>
    <w:rsid w:val="00FA00C7"/>
    <w:rsid w:val="00FE0E25"/>
    <w:rsid w:val="00FF2C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FD"/>
  <w15:docId w15:val="{6113541B-F12B-4631-A07E-217C155E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782"/>
    <w:pPr>
      <w:spacing w:after="11" w:line="270" w:lineRule="auto"/>
      <w:ind w:right="786" w:firstLine="70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3D6782"/>
    <w:pPr>
      <w:keepNext/>
      <w:keepLines/>
      <w:spacing w:after="1" w:line="270" w:lineRule="auto"/>
      <w:ind w:left="10" w:right="7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D6782"/>
    <w:rPr>
      <w:rFonts w:ascii="Times New Roman" w:eastAsia="Times New Roman" w:hAnsi="Times New Roman" w:cs="Times New Roman"/>
      <w:b/>
      <w:color w:val="000000"/>
      <w:sz w:val="24"/>
    </w:rPr>
  </w:style>
  <w:style w:type="table" w:customStyle="1" w:styleId="TableGrid">
    <w:name w:val="TableGrid"/>
    <w:rsid w:val="003D678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9603A"/>
    <w:pPr>
      <w:ind w:left="720"/>
      <w:contextualSpacing/>
    </w:pPr>
  </w:style>
  <w:style w:type="character" w:styleId="a4">
    <w:name w:val="Hyperlink"/>
    <w:basedOn w:val="a0"/>
    <w:uiPriority w:val="99"/>
    <w:unhideWhenUsed/>
    <w:rsid w:val="009A43DF"/>
    <w:rPr>
      <w:color w:val="0563C1" w:themeColor="hyperlink"/>
      <w:u w:val="single"/>
    </w:rPr>
  </w:style>
  <w:style w:type="paragraph" w:styleId="2">
    <w:name w:val="Body Text Indent 2"/>
    <w:basedOn w:val="a"/>
    <w:link w:val="20"/>
    <w:rsid w:val="004F4C00"/>
    <w:pPr>
      <w:spacing w:after="120" w:line="480" w:lineRule="auto"/>
      <w:ind w:left="283" w:right="0" w:firstLine="0"/>
      <w:jc w:val="left"/>
    </w:pPr>
    <w:rPr>
      <w:color w:val="auto"/>
      <w:szCs w:val="24"/>
    </w:rPr>
  </w:style>
  <w:style w:type="character" w:customStyle="1" w:styleId="20">
    <w:name w:val="Основной текст с отступом 2 Знак"/>
    <w:basedOn w:val="a0"/>
    <w:link w:val="2"/>
    <w:rsid w:val="004F4C00"/>
    <w:rPr>
      <w:rFonts w:ascii="Times New Roman" w:eastAsia="Times New Roman" w:hAnsi="Times New Roman" w:cs="Times New Roman"/>
      <w:sz w:val="24"/>
      <w:szCs w:val="24"/>
    </w:rPr>
  </w:style>
  <w:style w:type="paragraph" w:styleId="3">
    <w:name w:val="Body Text 3"/>
    <w:basedOn w:val="a"/>
    <w:link w:val="30"/>
    <w:rsid w:val="004F4C00"/>
    <w:pPr>
      <w:spacing w:after="120" w:line="240" w:lineRule="auto"/>
      <w:ind w:right="0" w:firstLine="0"/>
      <w:jc w:val="left"/>
    </w:pPr>
    <w:rPr>
      <w:color w:val="auto"/>
      <w:sz w:val="16"/>
      <w:szCs w:val="16"/>
    </w:rPr>
  </w:style>
  <w:style w:type="character" w:customStyle="1" w:styleId="30">
    <w:name w:val="Основной текст 3 Знак"/>
    <w:basedOn w:val="a0"/>
    <w:link w:val="3"/>
    <w:rsid w:val="004F4C00"/>
    <w:rPr>
      <w:rFonts w:ascii="Times New Roman" w:eastAsia="Times New Roman" w:hAnsi="Times New Roman" w:cs="Times New Roman"/>
      <w:sz w:val="16"/>
      <w:szCs w:val="16"/>
    </w:rPr>
  </w:style>
  <w:style w:type="paragraph" w:styleId="31">
    <w:name w:val="Body Text Indent 3"/>
    <w:basedOn w:val="a"/>
    <w:link w:val="32"/>
    <w:uiPriority w:val="99"/>
    <w:semiHidden/>
    <w:unhideWhenUsed/>
    <w:rsid w:val="00BE6097"/>
    <w:pPr>
      <w:spacing w:after="120"/>
      <w:ind w:left="283"/>
    </w:pPr>
    <w:rPr>
      <w:sz w:val="16"/>
      <w:szCs w:val="16"/>
    </w:rPr>
  </w:style>
  <w:style w:type="character" w:customStyle="1" w:styleId="32">
    <w:name w:val="Основной текст с отступом 3 Знак"/>
    <w:basedOn w:val="a0"/>
    <w:link w:val="31"/>
    <w:uiPriority w:val="99"/>
    <w:semiHidden/>
    <w:rsid w:val="00BE6097"/>
    <w:rPr>
      <w:rFonts w:ascii="Times New Roman" w:eastAsia="Times New Roman" w:hAnsi="Times New Roman" w:cs="Times New Roman"/>
      <w:color w:val="000000"/>
      <w:sz w:val="16"/>
      <w:szCs w:val="16"/>
    </w:rPr>
  </w:style>
  <w:style w:type="paragraph" w:styleId="4">
    <w:name w:val="List 4"/>
    <w:basedOn w:val="a"/>
    <w:rsid w:val="00BE6097"/>
    <w:pPr>
      <w:spacing w:after="0" w:line="240" w:lineRule="auto"/>
      <w:ind w:left="1132" w:right="0" w:hanging="283"/>
      <w:jc w:val="left"/>
    </w:pPr>
    <w:rPr>
      <w:color w:val="auto"/>
      <w:szCs w:val="24"/>
    </w:rPr>
  </w:style>
  <w:style w:type="paragraph" w:styleId="33">
    <w:name w:val="List 3"/>
    <w:basedOn w:val="a"/>
    <w:uiPriority w:val="99"/>
    <w:semiHidden/>
    <w:unhideWhenUsed/>
    <w:rsid w:val="00BC0F9E"/>
    <w:pPr>
      <w:ind w:left="849" w:hanging="283"/>
      <w:contextualSpacing/>
    </w:pPr>
  </w:style>
  <w:style w:type="paragraph" w:styleId="34">
    <w:name w:val="List Continue 3"/>
    <w:basedOn w:val="a"/>
    <w:uiPriority w:val="99"/>
    <w:semiHidden/>
    <w:unhideWhenUsed/>
    <w:rsid w:val="00BC0F9E"/>
    <w:pPr>
      <w:spacing w:after="120"/>
      <w:ind w:left="849"/>
      <w:contextualSpacing/>
    </w:pPr>
  </w:style>
  <w:style w:type="paragraph" w:styleId="a5">
    <w:name w:val="Body Text"/>
    <w:basedOn w:val="a"/>
    <w:link w:val="a6"/>
    <w:uiPriority w:val="99"/>
    <w:semiHidden/>
    <w:unhideWhenUsed/>
    <w:rsid w:val="00BC0F9E"/>
    <w:pPr>
      <w:spacing w:after="120"/>
    </w:pPr>
  </w:style>
  <w:style w:type="character" w:customStyle="1" w:styleId="a6">
    <w:name w:val="Основной текст Знак"/>
    <w:basedOn w:val="a0"/>
    <w:link w:val="a5"/>
    <w:uiPriority w:val="99"/>
    <w:semiHidden/>
    <w:rsid w:val="00BC0F9E"/>
    <w:rPr>
      <w:rFonts w:ascii="Times New Roman" w:eastAsia="Times New Roman" w:hAnsi="Times New Roman" w:cs="Times New Roman"/>
      <w:color w:val="000000"/>
      <w:sz w:val="24"/>
    </w:rPr>
  </w:style>
  <w:style w:type="paragraph" w:styleId="a7">
    <w:name w:val="Plain Text"/>
    <w:basedOn w:val="a"/>
    <w:link w:val="a8"/>
    <w:rsid w:val="00BC0F9E"/>
    <w:pPr>
      <w:spacing w:after="0" w:line="240" w:lineRule="auto"/>
      <w:ind w:right="0" w:firstLine="0"/>
      <w:jc w:val="left"/>
    </w:pPr>
    <w:rPr>
      <w:rFonts w:ascii="Courier New" w:hAnsi="Courier New"/>
      <w:color w:val="auto"/>
      <w:sz w:val="20"/>
      <w:szCs w:val="20"/>
    </w:rPr>
  </w:style>
  <w:style w:type="character" w:customStyle="1" w:styleId="a8">
    <w:name w:val="Текст Знак"/>
    <w:basedOn w:val="a0"/>
    <w:link w:val="a7"/>
    <w:rsid w:val="00BC0F9E"/>
    <w:rPr>
      <w:rFonts w:ascii="Courier New" w:eastAsia="Times New Roman" w:hAnsi="Courier New" w:cs="Times New Roman"/>
      <w:sz w:val="20"/>
      <w:szCs w:val="20"/>
    </w:rPr>
  </w:style>
  <w:style w:type="paragraph" w:customStyle="1" w:styleId="ConsPlusNormal">
    <w:name w:val="ConsPlusNormal"/>
    <w:rsid w:val="00BC0F9E"/>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Текст1"/>
    <w:basedOn w:val="a"/>
    <w:rsid w:val="00BC0F9E"/>
    <w:pPr>
      <w:suppressAutoHyphens/>
      <w:spacing w:after="0" w:line="240" w:lineRule="auto"/>
      <w:ind w:right="0" w:firstLine="0"/>
      <w:jc w:val="left"/>
    </w:pPr>
    <w:rPr>
      <w:rFonts w:ascii="Courier New" w:hAnsi="Courier New" w:cs="Courier New"/>
      <w:color w:val="auto"/>
      <w:sz w:val="20"/>
      <w:szCs w:val="20"/>
      <w:lang w:eastAsia="ar-SA"/>
    </w:rPr>
  </w:style>
  <w:style w:type="paragraph" w:customStyle="1" w:styleId="Pa9">
    <w:name w:val="Pa9"/>
    <w:basedOn w:val="a"/>
    <w:next w:val="a"/>
    <w:uiPriority w:val="99"/>
    <w:rsid w:val="00F277AC"/>
    <w:pPr>
      <w:autoSpaceDE w:val="0"/>
      <w:autoSpaceDN w:val="0"/>
      <w:adjustRightInd w:val="0"/>
      <w:spacing w:after="0" w:line="241" w:lineRule="atLeast"/>
      <w:ind w:right="0" w:firstLine="0"/>
      <w:jc w:val="left"/>
    </w:pPr>
    <w:rPr>
      <w:rFonts w:eastAsia="Calibri"/>
      <w:color w:val="auto"/>
      <w:szCs w:val="24"/>
    </w:rPr>
  </w:style>
  <w:style w:type="character" w:customStyle="1" w:styleId="A10">
    <w:name w:val="A1"/>
    <w:uiPriority w:val="99"/>
    <w:rsid w:val="00F277AC"/>
    <w:rPr>
      <w:b/>
      <w:bCs/>
      <w:color w:val="000000"/>
      <w:sz w:val="20"/>
      <w:szCs w:val="20"/>
    </w:rPr>
  </w:style>
  <w:style w:type="paragraph" w:styleId="a9">
    <w:name w:val="Balloon Text"/>
    <w:basedOn w:val="a"/>
    <w:link w:val="aa"/>
    <w:uiPriority w:val="99"/>
    <w:semiHidden/>
    <w:unhideWhenUsed/>
    <w:rsid w:val="00097AB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7AB3"/>
    <w:rPr>
      <w:rFonts w:ascii="Segoe UI" w:eastAsia="Times New Roman" w:hAnsi="Segoe UI" w:cs="Segoe UI"/>
      <w:color w:val="000000"/>
      <w:sz w:val="18"/>
      <w:szCs w:val="18"/>
    </w:rPr>
  </w:style>
  <w:style w:type="table" w:styleId="ab">
    <w:name w:val="Table Grid"/>
    <w:basedOn w:val="a1"/>
    <w:uiPriority w:val="39"/>
    <w:rsid w:val="0050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28</Pages>
  <Words>15500</Words>
  <Characters>88352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21</cp:revision>
  <cp:lastPrinted>2024-02-19T14:19:00Z</cp:lastPrinted>
  <dcterms:created xsi:type="dcterms:W3CDTF">2022-12-01T07:38:00Z</dcterms:created>
  <dcterms:modified xsi:type="dcterms:W3CDTF">2024-04-22T11:07:00Z</dcterms:modified>
</cp:coreProperties>
</file>