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F89C" w14:textId="77777777" w:rsidR="00AD06E8" w:rsidRPr="00F210A4" w:rsidRDefault="00AD06E8" w:rsidP="000633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10A4">
        <w:rPr>
          <w:sz w:val="28"/>
          <w:szCs w:val="28"/>
        </w:rPr>
        <w:t>Муниципальное дошкольное образовательное учреждение</w:t>
      </w:r>
    </w:p>
    <w:p w14:paraId="5EFD6F95" w14:textId="2CA7941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210A4">
        <w:rPr>
          <w:sz w:val="28"/>
          <w:szCs w:val="28"/>
        </w:rPr>
        <w:t xml:space="preserve">«Детский сад № </w:t>
      </w:r>
      <w:r w:rsidR="00B7670E">
        <w:rPr>
          <w:sz w:val="28"/>
          <w:szCs w:val="28"/>
        </w:rPr>
        <w:t>17</w:t>
      </w:r>
      <w:r w:rsidRPr="00F210A4">
        <w:rPr>
          <w:sz w:val="28"/>
          <w:szCs w:val="28"/>
        </w:rPr>
        <w:t xml:space="preserve">» г. </w:t>
      </w:r>
    </w:p>
    <w:p w14:paraId="3BAE8B29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210A4">
        <w:rPr>
          <w:sz w:val="28"/>
          <w:szCs w:val="28"/>
        </w:rPr>
        <w:t>Левокумского района Ставропольского края</w:t>
      </w:r>
    </w:p>
    <w:p w14:paraId="321D6A2E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D7F28B9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24A1C06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10A4">
        <w:rPr>
          <w:b/>
          <w:sz w:val="28"/>
          <w:szCs w:val="28"/>
        </w:rPr>
        <w:t>ПРИКАЗ</w:t>
      </w:r>
    </w:p>
    <w:p w14:paraId="7021CB59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B8305E0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C854C8C" w14:textId="4B46096C" w:rsidR="00AD06E8" w:rsidRPr="00F210A4" w:rsidRDefault="00AD06E8" w:rsidP="00AD06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10A4">
        <w:rPr>
          <w:sz w:val="28"/>
          <w:szCs w:val="28"/>
        </w:rPr>
        <w:t xml:space="preserve">  От </w:t>
      </w:r>
      <w:r w:rsidR="00FC513F">
        <w:rPr>
          <w:sz w:val="28"/>
          <w:szCs w:val="28"/>
        </w:rPr>
        <w:t>1</w:t>
      </w:r>
      <w:r w:rsidR="0006333F">
        <w:rPr>
          <w:sz w:val="28"/>
          <w:szCs w:val="28"/>
        </w:rPr>
        <w:t>3</w:t>
      </w:r>
      <w:r w:rsidRPr="00F210A4">
        <w:rPr>
          <w:sz w:val="28"/>
          <w:szCs w:val="28"/>
        </w:rPr>
        <w:t>.</w:t>
      </w:r>
      <w:r w:rsidR="00FC513F">
        <w:rPr>
          <w:sz w:val="28"/>
          <w:szCs w:val="28"/>
        </w:rPr>
        <w:t>01</w:t>
      </w:r>
      <w:r w:rsidRPr="00F210A4">
        <w:rPr>
          <w:sz w:val="28"/>
          <w:szCs w:val="28"/>
        </w:rPr>
        <w:t>. 20</w:t>
      </w:r>
      <w:r w:rsidR="00FC513F">
        <w:rPr>
          <w:sz w:val="28"/>
          <w:szCs w:val="28"/>
        </w:rPr>
        <w:t>2</w:t>
      </w:r>
      <w:r w:rsidR="0006333F">
        <w:rPr>
          <w:sz w:val="28"/>
          <w:szCs w:val="28"/>
        </w:rPr>
        <w:t>5</w:t>
      </w:r>
      <w:r w:rsidRPr="00F210A4">
        <w:rPr>
          <w:sz w:val="28"/>
          <w:szCs w:val="28"/>
        </w:rPr>
        <w:t xml:space="preserve">г                                                                                                              № </w:t>
      </w:r>
      <w:r w:rsidR="0006333F">
        <w:rPr>
          <w:sz w:val="28"/>
          <w:szCs w:val="28"/>
        </w:rPr>
        <w:t xml:space="preserve"> 65</w:t>
      </w:r>
      <w:bookmarkStart w:id="0" w:name="_GoBack"/>
      <w:bookmarkEnd w:id="0"/>
    </w:p>
    <w:p w14:paraId="30D67F76" w14:textId="77777777" w:rsidR="00AD06E8" w:rsidRPr="00F210A4" w:rsidRDefault="00AD06E8" w:rsidP="00AD06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E49B39" w14:textId="77777777" w:rsidR="00AD06E8" w:rsidRPr="00F210A4" w:rsidRDefault="00AD06E8" w:rsidP="00AD06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23ACE0" w14:textId="264AD7A9" w:rsidR="00AD06E8" w:rsidRPr="00F210A4" w:rsidRDefault="00AD3786" w:rsidP="00AD06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7670E">
        <w:rPr>
          <w:sz w:val="28"/>
          <w:szCs w:val="28"/>
        </w:rPr>
        <w:t xml:space="preserve">.Правокумское </w:t>
      </w:r>
    </w:p>
    <w:p w14:paraId="23ABFF0B" w14:textId="77777777" w:rsidR="00AD06E8" w:rsidRPr="00F210A4" w:rsidRDefault="00AD06E8" w:rsidP="00AD06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64119B" w14:textId="77777777" w:rsidR="00AD06E8" w:rsidRPr="00F210A4" w:rsidRDefault="00AD06E8" w:rsidP="00AD06E8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041B28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210A4">
        <w:rPr>
          <w:b/>
          <w:sz w:val="28"/>
          <w:szCs w:val="28"/>
        </w:rPr>
        <w:t>Об организации питания в ДОУ</w:t>
      </w:r>
    </w:p>
    <w:p w14:paraId="0292C20C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532B0B25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5575A8B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В целях обеспечения полноценного питания детей в соответствии с требованиями СанПиН </w:t>
      </w:r>
    </w:p>
    <w:p w14:paraId="733957A4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9E423EA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042B33B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210A4">
        <w:rPr>
          <w:b/>
          <w:sz w:val="28"/>
          <w:szCs w:val="28"/>
        </w:rPr>
        <w:t>ПРИКАЗЫВАЮ:</w:t>
      </w:r>
    </w:p>
    <w:p w14:paraId="59E2B593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695CABC1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1. Организовать питание в ДОУ в соответствии с правилами и нормами СанПиН 2.4,1.1249-03,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14:paraId="233605C6" w14:textId="5C764D0E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2. Возложить ответственность на старшую медицинскую сестру </w:t>
      </w:r>
      <w:r w:rsidR="00B7670E">
        <w:rPr>
          <w:b/>
          <w:sz w:val="28"/>
          <w:szCs w:val="28"/>
        </w:rPr>
        <w:t>Т.Г.Шевченко</w:t>
      </w:r>
    </w:p>
    <w:p w14:paraId="6A883DAA" w14:textId="77777777" w:rsidR="00AD06E8" w:rsidRPr="00F210A4" w:rsidRDefault="00AD06E8" w:rsidP="00AD06E8">
      <w:pPr>
        <w:widowControl w:val="0"/>
        <w:shd w:val="clear" w:color="auto" w:fill="FFFFFF"/>
        <w:tabs>
          <w:tab w:val="left" w:pos="261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2.1. разработку десятидневного меню на основе Примерного с учетом</w:t>
      </w:r>
      <w:r w:rsidRPr="00F210A4">
        <w:rPr>
          <w:sz w:val="28"/>
          <w:szCs w:val="28"/>
        </w:rPr>
        <w:br/>
        <w:t>физиологических потребностей детей в пищ</w:t>
      </w:r>
      <w:r w:rsidR="00CE48B5">
        <w:rPr>
          <w:sz w:val="28"/>
          <w:szCs w:val="28"/>
        </w:rPr>
        <w:t xml:space="preserve">евых веществах и норм питания и </w:t>
      </w:r>
      <w:r w:rsidRPr="00F210A4">
        <w:rPr>
          <w:sz w:val="28"/>
          <w:szCs w:val="28"/>
        </w:rPr>
        <w:t>согласование его с  Госсанэпиднадзором;</w:t>
      </w:r>
    </w:p>
    <w:p w14:paraId="07B2A091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2.2. ежедневное вывешивание в уголке для родителей меню и рекомендуемого набора продуктов на ужин детям; </w:t>
      </w:r>
    </w:p>
    <w:p w14:paraId="6AC68D2D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2.3.составление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14:paraId="5E22E185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2.4.организацию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14:paraId="7B3293FD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2.5. контроль правильной кулинарной обработки, выхода блюд и вкусовых качеств пищи;</w:t>
      </w:r>
    </w:p>
    <w:p w14:paraId="5E644798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2.6.ежедневное проведение С-витаминизации третьего блюда непосредственно перед раздачей;</w:t>
      </w:r>
    </w:p>
    <w:p w14:paraId="481B87A2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lastRenderedPageBreak/>
        <w:t>2.7. контроль правильности хранения и соблюдения срока реализации продуктов;</w:t>
      </w:r>
    </w:p>
    <w:p w14:paraId="632F1D87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2.8. снятие пробы и записи в специальном бракеражном журнале «Готовых блюд», оценки готовых блюд и разрешения их к выдаче;</w:t>
      </w:r>
    </w:p>
    <w:p w14:paraId="218CAF6B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2.9. ежедневный забор суточной пробы готовой продукции и правильное её хранение;</w:t>
      </w:r>
    </w:p>
    <w:p w14:paraId="2D325A83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2.10. ежемесячный подсчет ингредиентов и калорийности пищи по накопительной бухгалтерской ведомости;</w:t>
      </w:r>
    </w:p>
    <w:p w14:paraId="7FC727BB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2.11. ведение контроля  санитарного состоянием пищеблока, его оборудования,  инвентаря, посуды, их хранения, маркировки и правильного использования по назначению, их обработки. </w:t>
      </w:r>
    </w:p>
    <w:p w14:paraId="164C3077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3. Создать бракеражную комиссию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BFEB4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                                                                               </w:t>
      </w:r>
    </w:p>
    <w:p w14:paraId="0F96FF15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3.1 возложить на бракеражнуго комиссию ответственность за контроль и</w:t>
      </w:r>
    </w:p>
    <w:p w14:paraId="2EC48B3E" w14:textId="77777777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закладку в котел продуктов питания.</w:t>
      </w:r>
    </w:p>
    <w:p w14:paraId="451E8F5B" w14:textId="034BFCEE" w:rsidR="00AD06E8" w:rsidRPr="00F210A4" w:rsidRDefault="00AD06E8" w:rsidP="00AD06E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4. Возложить ответственность на завхоза  </w:t>
      </w:r>
      <w:r w:rsidR="00B7670E">
        <w:rPr>
          <w:b/>
          <w:sz w:val="28"/>
          <w:szCs w:val="28"/>
        </w:rPr>
        <w:t>Н.Н.Курбанова</w:t>
      </w:r>
      <w:r w:rsidRPr="00F210A4">
        <w:rPr>
          <w:b/>
          <w:sz w:val="28"/>
          <w:szCs w:val="28"/>
        </w:rPr>
        <w:t xml:space="preserve"> </w:t>
      </w:r>
      <w:r w:rsidRPr="00F210A4">
        <w:rPr>
          <w:sz w:val="28"/>
          <w:szCs w:val="28"/>
        </w:rPr>
        <w:t xml:space="preserve"> за:</w:t>
      </w:r>
    </w:p>
    <w:p w14:paraId="406E7AFD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4.1.бесперебойную работу холодильно-технологического оборудования, оснащение кухонным инвентарём, посудой и моющими средствами;</w:t>
      </w:r>
    </w:p>
    <w:p w14:paraId="69710916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4.2.сохранность и транспортировку продуктов питания, их хранение и сроки реализации;</w:t>
      </w:r>
    </w:p>
    <w:p w14:paraId="30766E47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4.3.работу с поставщиками продуктов.</w:t>
      </w:r>
    </w:p>
    <w:p w14:paraId="4A71791A" w14:textId="46AF4022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5. Возложить ответственность на повар</w:t>
      </w:r>
      <w:r w:rsidR="0006333F">
        <w:rPr>
          <w:sz w:val="28"/>
          <w:szCs w:val="28"/>
        </w:rPr>
        <w:t xml:space="preserve">а </w:t>
      </w:r>
      <w:r w:rsidRPr="00F210A4">
        <w:rPr>
          <w:sz w:val="28"/>
          <w:szCs w:val="28"/>
        </w:rPr>
        <w:t xml:space="preserve"> </w:t>
      </w:r>
      <w:r w:rsidR="00AD3786">
        <w:rPr>
          <w:b/>
          <w:sz w:val="28"/>
          <w:szCs w:val="28"/>
        </w:rPr>
        <w:t>Н.А.Чернышову</w:t>
      </w:r>
      <w:r w:rsidR="00FC513F">
        <w:rPr>
          <w:b/>
          <w:sz w:val="28"/>
          <w:szCs w:val="28"/>
        </w:rPr>
        <w:t xml:space="preserve"> </w:t>
      </w:r>
      <w:r w:rsidR="00AF598C">
        <w:rPr>
          <w:b/>
          <w:sz w:val="28"/>
          <w:szCs w:val="28"/>
        </w:rPr>
        <w:t xml:space="preserve"> </w:t>
      </w:r>
      <w:r w:rsidRPr="00F210A4">
        <w:rPr>
          <w:sz w:val="28"/>
          <w:szCs w:val="28"/>
        </w:rPr>
        <w:t>за:</w:t>
      </w:r>
    </w:p>
    <w:p w14:paraId="7E3FB614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5.1. хранение, маркировку, обработку и правильное использование по назначению инвентаря и посуды на пищеблоке;</w:t>
      </w:r>
    </w:p>
    <w:p w14:paraId="6D392316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5.2. правильное выполнение технологии приготовления 1-х и 2-х блюд, салатов, проведение С-витаминизации 3-его блюда в соответствии с требованиями СанПиН;</w:t>
      </w:r>
    </w:p>
    <w:p w14:paraId="4403ECB7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5.3. совместное с завхозом и старшей медсестрой составление разнообразного меню;</w:t>
      </w:r>
    </w:p>
    <w:p w14:paraId="659D0DB5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5.4. выдачу готовой пищи только после снятия пробы;</w:t>
      </w:r>
    </w:p>
    <w:p w14:paraId="5523C1CD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5.5. соблюдение времени с момента приготовления пищи до отпуска и нахождение на горячей плите (не более 2-х часов).</w:t>
      </w:r>
    </w:p>
    <w:p w14:paraId="57CEC8A3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 6. Возложить ответственность на </w:t>
      </w:r>
      <w:r w:rsidRPr="00F210A4">
        <w:rPr>
          <w:b/>
          <w:sz w:val="28"/>
          <w:szCs w:val="28"/>
        </w:rPr>
        <w:t>воспитателей</w:t>
      </w:r>
      <w:r w:rsidRPr="00F210A4">
        <w:rPr>
          <w:sz w:val="28"/>
          <w:szCs w:val="28"/>
        </w:rPr>
        <w:t xml:space="preserve">  и </w:t>
      </w:r>
      <w:r w:rsidRPr="00F210A4">
        <w:rPr>
          <w:b/>
          <w:sz w:val="28"/>
          <w:szCs w:val="28"/>
        </w:rPr>
        <w:t>помощников воспитателей</w:t>
      </w:r>
      <w:r w:rsidRPr="00F210A4">
        <w:rPr>
          <w:sz w:val="28"/>
          <w:szCs w:val="28"/>
        </w:rPr>
        <w:t xml:space="preserve"> за:</w:t>
      </w:r>
    </w:p>
    <w:p w14:paraId="32F3F606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6.1. обеспечение приема пищи детьми;</w:t>
      </w:r>
    </w:p>
    <w:p w14:paraId="543211BB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6.2. соблюдение санитарно-гигиенических условий приема пищи;</w:t>
      </w:r>
    </w:p>
    <w:p w14:paraId="1FDF0CB3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6.3.формирование навыков самообслуживания у детей и правил этикета;</w:t>
      </w:r>
    </w:p>
    <w:p w14:paraId="4AF6F9BB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lastRenderedPageBreak/>
        <w:t>6.4 организацию питьевого режима в группах, обеспечение безопасности</w:t>
      </w:r>
    </w:p>
    <w:p w14:paraId="7FD75871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>качества питьевой воды.</w:t>
      </w:r>
    </w:p>
    <w:p w14:paraId="0368DB45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8B08F0D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10A4">
        <w:rPr>
          <w:sz w:val="28"/>
          <w:szCs w:val="28"/>
        </w:rPr>
        <w:t xml:space="preserve"> 7. Контроль выполнения данного приказа оставляю за собой.</w:t>
      </w:r>
    </w:p>
    <w:p w14:paraId="586CCD46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10BD151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D69F6EE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532CE86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92997CA" w14:textId="5A0E7742" w:rsidR="00AD06E8" w:rsidRPr="00F210A4" w:rsidRDefault="0006333F" w:rsidP="0006333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И.о.заведующего </w:t>
      </w:r>
      <w:r w:rsidR="00AD06E8" w:rsidRPr="00F210A4">
        <w:rPr>
          <w:sz w:val="28"/>
          <w:szCs w:val="28"/>
        </w:rPr>
        <w:t xml:space="preserve"> «Детский сад № </w:t>
      </w:r>
      <w:r w:rsidR="00B7670E">
        <w:rPr>
          <w:sz w:val="28"/>
          <w:szCs w:val="28"/>
        </w:rPr>
        <w:t>17</w:t>
      </w:r>
      <w:r w:rsidR="00AD06E8" w:rsidRPr="00F210A4">
        <w:rPr>
          <w:sz w:val="28"/>
          <w:szCs w:val="28"/>
        </w:rPr>
        <w:t xml:space="preserve">» ___________ </w:t>
      </w:r>
      <w:r>
        <w:rPr>
          <w:sz w:val="28"/>
          <w:szCs w:val="28"/>
        </w:rPr>
        <w:t>Запорожцева Т.И.</w:t>
      </w:r>
    </w:p>
    <w:p w14:paraId="1BB0E133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BBC1992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A2DF126" w14:textId="77777777" w:rsidR="00AD06E8" w:rsidRPr="00F210A4" w:rsidRDefault="00AD06E8" w:rsidP="00AD06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F890311" w14:textId="77777777" w:rsidR="00625B99" w:rsidRDefault="00625B99"/>
    <w:sectPr w:rsidR="00625B99" w:rsidSect="0062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E8"/>
    <w:rsid w:val="0006333F"/>
    <w:rsid w:val="001B35ED"/>
    <w:rsid w:val="00625B99"/>
    <w:rsid w:val="00A85D47"/>
    <w:rsid w:val="00AD06E8"/>
    <w:rsid w:val="00AD3786"/>
    <w:rsid w:val="00AF598C"/>
    <w:rsid w:val="00B7670E"/>
    <w:rsid w:val="00CE48B5"/>
    <w:rsid w:val="00DD04FA"/>
    <w:rsid w:val="00FC2184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E96E9"/>
  <w15:docId w15:val="{2048D71F-8599-4C2A-B344-0D31F27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2013-09-03T08:14:00Z</dcterms:created>
  <dcterms:modified xsi:type="dcterms:W3CDTF">2025-03-03T08:21:00Z</dcterms:modified>
</cp:coreProperties>
</file>