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2D" w:rsidRPr="00BC0888" w:rsidRDefault="00D5142D" w:rsidP="00D5142D">
      <w:pPr>
        <w:jc w:val="center"/>
        <w:rPr>
          <w:rFonts w:ascii="Times New Roman" w:hAnsi="Times New Roman"/>
          <w:b/>
          <w:sz w:val="28"/>
          <w:szCs w:val="28"/>
        </w:rPr>
      </w:pPr>
      <w:r w:rsidRPr="00BC0888">
        <w:rPr>
          <w:rFonts w:ascii="Times New Roman" w:hAnsi="Times New Roman"/>
          <w:b/>
          <w:sz w:val="28"/>
          <w:szCs w:val="28"/>
        </w:rPr>
        <w:t>«Горячая линия» по вопросам незаконных сборов денежных сре</w:t>
      </w:r>
      <w:proofErr w:type="gramStart"/>
      <w:r w:rsidRPr="00BC0888">
        <w:rPr>
          <w:rFonts w:ascii="Times New Roman" w:hAnsi="Times New Roman"/>
          <w:b/>
          <w:sz w:val="28"/>
          <w:szCs w:val="28"/>
        </w:rPr>
        <w:t>дств в сф</w:t>
      </w:r>
      <w:proofErr w:type="gramEnd"/>
      <w:r w:rsidRPr="00BC0888">
        <w:rPr>
          <w:rFonts w:ascii="Times New Roman" w:hAnsi="Times New Roman"/>
          <w:b/>
          <w:sz w:val="28"/>
          <w:szCs w:val="28"/>
        </w:rPr>
        <w:t>ере образования.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образования администрации Левокумского муниципального района: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(86543) 3-14-39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(86543) 3-14-95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(86543) 3-11-68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образования и науки Российской Федерации: </w:t>
      </w:r>
    </w:p>
    <w:p w:rsidR="00D5142D" w:rsidRPr="00EE04C5" w:rsidRDefault="00D5142D" w:rsidP="00D5142D">
      <w:pPr>
        <w:rPr>
          <w:rFonts w:ascii="Times New Roman" w:hAnsi="Times New Roman"/>
          <w:sz w:val="28"/>
          <w:szCs w:val="28"/>
        </w:rPr>
      </w:pPr>
      <w:hyperlink r:id="rId4" w:history="1">
        <w:r w:rsidRPr="00CE662F">
          <w:rPr>
            <w:rStyle w:val="a3"/>
            <w:rFonts w:ascii="Times New Roman" w:hAnsi="Times New Roman"/>
            <w:sz w:val="28"/>
            <w:szCs w:val="28"/>
            <w:lang w:val="en-US"/>
          </w:rPr>
          <w:t>net</w:t>
        </w:r>
        <w:r w:rsidRPr="009C2B9E">
          <w:rPr>
            <w:rStyle w:val="a3"/>
            <w:rFonts w:ascii="Times New Roman" w:hAnsi="Times New Roman"/>
            <w:sz w:val="28"/>
            <w:szCs w:val="28"/>
          </w:rPr>
          <w:t>-</w:t>
        </w:r>
        <w:r w:rsidRPr="00CE662F">
          <w:rPr>
            <w:rStyle w:val="a3"/>
            <w:rFonts w:ascii="Times New Roman" w:hAnsi="Times New Roman"/>
            <w:sz w:val="28"/>
            <w:szCs w:val="28"/>
            <w:lang w:val="en-US"/>
          </w:rPr>
          <w:t>poboram</w:t>
        </w:r>
        <w:r w:rsidRPr="009C2B9E">
          <w:rPr>
            <w:rStyle w:val="a3"/>
            <w:rFonts w:ascii="Times New Roman" w:hAnsi="Times New Roman"/>
            <w:sz w:val="28"/>
            <w:szCs w:val="28"/>
          </w:rPr>
          <w:t>@</w:t>
        </w:r>
        <w:r w:rsidRPr="00CE662F">
          <w:rPr>
            <w:rStyle w:val="a3"/>
            <w:rFonts w:ascii="Times New Roman" w:hAnsi="Times New Roman"/>
            <w:sz w:val="28"/>
            <w:szCs w:val="28"/>
            <w:lang w:val="en-US"/>
          </w:rPr>
          <w:t>mon</w:t>
        </w:r>
        <w:r w:rsidRPr="009C2B9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E662F">
          <w:rPr>
            <w:rStyle w:val="a3"/>
            <w:rFonts w:ascii="Times New Roman" w:hAnsi="Times New Roman"/>
            <w:sz w:val="28"/>
            <w:szCs w:val="28"/>
            <w:lang w:val="en-US"/>
          </w:rPr>
          <w:t>gov</w:t>
        </w:r>
        <w:r w:rsidRPr="009C2B9E">
          <w:rPr>
            <w:rStyle w:val="a3"/>
            <w:rFonts w:ascii="Times New Roman" w:hAnsi="Times New Roman"/>
            <w:sz w:val="28"/>
            <w:szCs w:val="28"/>
          </w:rPr>
          <w:t>.</w:t>
        </w:r>
        <w:r w:rsidRPr="00CE662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молодежной политики Ставропольского края: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(8652) 95-14-47 (пятница 10.00-12.00)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(8652) 95-14-52 (среда 10.00-12.00)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по надзору и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образования: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(8652) 37-23-60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(8652) 94-14-48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(8652) 94-14-46 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Ставропольского края: 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(8652) 26-14-00 (рабочие дни 9.00-18.00)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Левокумского района: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(86543) 3-20-02</w:t>
      </w: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</w:p>
    <w:p w:rsidR="00D5142D" w:rsidRDefault="00D5142D" w:rsidP="00D5142D">
      <w:pPr>
        <w:rPr>
          <w:rFonts w:ascii="Times New Roman" w:hAnsi="Times New Roman"/>
          <w:sz w:val="28"/>
          <w:szCs w:val="28"/>
        </w:rPr>
      </w:pPr>
    </w:p>
    <w:p w:rsidR="00BB400A" w:rsidRDefault="00BB400A"/>
    <w:sectPr w:rsidR="00BB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5142D"/>
    <w:rsid w:val="00BB400A"/>
    <w:rsid w:val="00D5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42D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-poboram@m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2015-10-21T06:40:00Z</dcterms:created>
  <dcterms:modified xsi:type="dcterms:W3CDTF">2015-10-21T06:41:00Z</dcterms:modified>
</cp:coreProperties>
</file>